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69DA" w14:textId="0156D51E" w:rsidR="00461F17" w:rsidRPr="00677CB3" w:rsidRDefault="00E13746" w:rsidP="005E76E6">
      <w:pPr>
        <w:spacing w:after="0" w:line="240" w:lineRule="auto"/>
        <w:jc w:val="both"/>
        <w:rPr>
          <w:rFonts w:ascii="Arial" w:eastAsia="Calibri" w:hAnsi="Arial" w:cs="Arial"/>
          <w:b/>
          <w:szCs w:val="28"/>
        </w:rPr>
      </w:pPr>
      <w:r w:rsidRPr="00E13746">
        <w:rPr>
          <w:rFonts w:ascii="Arial" w:eastAsia="Calibri" w:hAnsi="Arial" w:cs="Arial"/>
          <w:b/>
          <w:szCs w:val="28"/>
        </w:rPr>
        <w:t xml:space="preserve">eP18. </w:t>
      </w:r>
      <w:r w:rsidR="00461F17" w:rsidRPr="00677CB3">
        <w:rPr>
          <w:rFonts w:ascii="Arial" w:eastAsia="Calibri" w:hAnsi="Arial" w:cs="Arial"/>
          <w:b/>
          <w:szCs w:val="28"/>
        </w:rPr>
        <w:t>ΕΚΤΙΜΗΣΗ ΕΡΓΑΣΙΑΚΟΥ ΚΙΝΔΥΝΟΥ ΣΤΟΥΣ ΕΠΙΘΕΩΡΗΤΕΣ ΔΗΜΟΣΙΑΣ ΥΓΕΙΑΣ</w:t>
      </w:r>
      <w:r w:rsidR="00677CB3" w:rsidRPr="00677CB3">
        <w:rPr>
          <w:rFonts w:ascii="Arial" w:eastAsia="Calibri" w:hAnsi="Arial" w:cs="Arial"/>
          <w:b/>
          <w:szCs w:val="28"/>
        </w:rPr>
        <w:t xml:space="preserve"> </w:t>
      </w:r>
      <w:r w:rsidR="00461F17" w:rsidRPr="00677CB3">
        <w:rPr>
          <w:rFonts w:ascii="Arial" w:eastAsia="Calibri" w:hAnsi="Arial" w:cs="Arial"/>
          <w:b/>
          <w:szCs w:val="28"/>
        </w:rPr>
        <w:t>ΣΤΟ ΠΛΑΙΣΙΟ ΤΗΣ ΠΑΝΔΗΜΙΑΣ COVID-19</w:t>
      </w:r>
    </w:p>
    <w:p w14:paraId="1789F51C" w14:textId="575BE309" w:rsidR="00461F17" w:rsidRPr="00677CB3" w:rsidRDefault="00B32DF3" w:rsidP="005E76E6">
      <w:pPr>
        <w:spacing w:after="0" w:line="240" w:lineRule="auto"/>
        <w:jc w:val="both"/>
        <w:rPr>
          <w:rFonts w:ascii="Arial" w:eastAsia="Calibri" w:hAnsi="Arial" w:cs="Arial"/>
          <w:iCs/>
          <w:szCs w:val="24"/>
        </w:rPr>
      </w:pPr>
      <w:r w:rsidRPr="00677CB3">
        <w:rPr>
          <w:rFonts w:ascii="Arial" w:eastAsia="Calibri" w:hAnsi="Arial" w:cs="Arial"/>
          <w:iCs/>
          <w:szCs w:val="24"/>
        </w:rPr>
        <w:t>1)</w:t>
      </w:r>
      <w:r w:rsidR="00461F17" w:rsidRPr="00677CB3">
        <w:rPr>
          <w:rFonts w:ascii="Arial" w:eastAsia="Calibri" w:hAnsi="Arial" w:cs="Arial"/>
          <w:iCs/>
          <w:szCs w:val="24"/>
        </w:rPr>
        <w:t xml:space="preserve"> </w:t>
      </w:r>
      <w:r w:rsidR="00461F17" w:rsidRPr="00677CB3">
        <w:rPr>
          <w:rFonts w:ascii="Arial" w:eastAsia="Calibri" w:hAnsi="Arial" w:cs="Arial"/>
          <w:iCs/>
          <w:szCs w:val="24"/>
          <w:u w:val="single"/>
        </w:rPr>
        <w:t>Αδαμόπουλος</w:t>
      </w:r>
      <w:r w:rsidR="00677CB3" w:rsidRPr="00677CB3">
        <w:rPr>
          <w:rFonts w:ascii="Arial" w:eastAsia="Calibri" w:hAnsi="Arial" w:cs="Arial"/>
          <w:iCs/>
          <w:szCs w:val="24"/>
          <w:u w:val="single"/>
        </w:rPr>
        <w:t xml:space="preserve"> Ιωάννης</w:t>
      </w:r>
      <w:r w:rsidRPr="00677CB3">
        <w:rPr>
          <w:rFonts w:ascii="Arial" w:eastAsia="Calibri" w:hAnsi="Arial" w:cs="Arial"/>
          <w:iCs/>
          <w:szCs w:val="24"/>
          <w:u w:val="single"/>
        </w:rPr>
        <w:t>,</w:t>
      </w:r>
      <w:r w:rsidR="00677CB3" w:rsidRPr="00677CB3">
        <w:rPr>
          <w:rFonts w:ascii="Arial" w:eastAsia="Calibri" w:hAnsi="Arial" w:cs="Arial"/>
          <w:iCs/>
          <w:szCs w:val="24"/>
          <w:u w:val="single"/>
        </w:rPr>
        <w:t xml:space="preserve"> </w:t>
      </w:r>
      <w:r w:rsidRPr="00677CB3">
        <w:rPr>
          <w:rFonts w:ascii="Arial" w:eastAsia="Calibri" w:hAnsi="Arial" w:cs="Arial"/>
          <w:iCs/>
          <w:szCs w:val="24"/>
          <w:lang w:val="en-US"/>
        </w:rPr>
        <w:t>MPH</w:t>
      </w:r>
      <w:r w:rsidRPr="00677CB3">
        <w:rPr>
          <w:rFonts w:ascii="Arial" w:eastAsia="Calibri" w:hAnsi="Arial" w:cs="Arial"/>
          <w:iCs/>
          <w:szCs w:val="24"/>
        </w:rPr>
        <w:t>,</w:t>
      </w:r>
      <w:r w:rsidR="00677CB3" w:rsidRPr="00677CB3">
        <w:rPr>
          <w:rFonts w:ascii="Arial" w:eastAsia="Calibri" w:hAnsi="Arial" w:cs="Arial"/>
          <w:iCs/>
          <w:szCs w:val="24"/>
        </w:rPr>
        <w:t xml:space="preserve"> </w:t>
      </w:r>
      <w:r w:rsidR="00461F17" w:rsidRPr="00677CB3">
        <w:rPr>
          <w:rFonts w:ascii="Arial" w:eastAsia="Calibri" w:hAnsi="Arial" w:cs="Arial"/>
          <w:iCs/>
          <w:szCs w:val="24"/>
          <w:lang w:val="en-US"/>
        </w:rPr>
        <w:t>PhD</w:t>
      </w:r>
      <w:r w:rsidR="00461F17" w:rsidRPr="00677CB3">
        <w:rPr>
          <w:rFonts w:ascii="Arial" w:eastAsia="Calibri" w:hAnsi="Arial" w:cs="Arial"/>
          <w:iCs/>
          <w:szCs w:val="24"/>
        </w:rPr>
        <w:t>(</w:t>
      </w:r>
      <w:r w:rsidR="00461F17" w:rsidRPr="00677CB3">
        <w:rPr>
          <w:rFonts w:ascii="Arial" w:eastAsia="Calibri" w:hAnsi="Arial" w:cs="Arial"/>
          <w:iCs/>
          <w:szCs w:val="24"/>
          <w:lang w:val="en-US"/>
        </w:rPr>
        <w:t>c</w:t>
      </w:r>
      <w:r w:rsidR="00461F17" w:rsidRPr="00677CB3">
        <w:rPr>
          <w:rFonts w:ascii="Arial" w:eastAsia="Calibri" w:hAnsi="Arial" w:cs="Arial"/>
          <w:iCs/>
          <w:szCs w:val="24"/>
        </w:rPr>
        <w:t>),</w:t>
      </w:r>
      <w:r w:rsidR="00461F17" w:rsidRPr="00677CB3">
        <w:rPr>
          <w:rFonts w:ascii="Arial" w:eastAsia="Calibri" w:hAnsi="Arial" w:cs="Arial"/>
          <w:iCs/>
          <w:szCs w:val="24"/>
          <w:lang w:val="en-US"/>
        </w:rPr>
        <w:t>CERIDES</w:t>
      </w:r>
      <w:r w:rsidR="00461F17" w:rsidRPr="00677CB3">
        <w:rPr>
          <w:rFonts w:ascii="Arial" w:eastAsia="Calibri" w:hAnsi="Arial" w:cs="Arial"/>
          <w:iCs/>
          <w:szCs w:val="24"/>
        </w:rPr>
        <w:t>,</w:t>
      </w:r>
      <w:r w:rsidR="00677CB3" w:rsidRPr="00677CB3">
        <w:rPr>
          <w:rFonts w:ascii="Arial" w:eastAsia="Calibri" w:hAnsi="Arial" w:cs="Arial"/>
          <w:iCs/>
          <w:szCs w:val="24"/>
        </w:rPr>
        <w:t xml:space="preserve"> </w:t>
      </w:r>
      <w:r w:rsidR="00461F17" w:rsidRPr="00677CB3">
        <w:rPr>
          <w:rFonts w:ascii="Arial" w:eastAsia="Calibri" w:hAnsi="Arial" w:cs="Arial"/>
          <w:iCs/>
          <w:szCs w:val="24"/>
        </w:rPr>
        <w:t>Σχολή Επιστήμων</w:t>
      </w:r>
      <w:r w:rsidR="0003619C" w:rsidRPr="00677CB3">
        <w:rPr>
          <w:rFonts w:ascii="Arial" w:eastAsia="Calibri" w:hAnsi="Arial" w:cs="Arial"/>
          <w:iCs/>
          <w:szCs w:val="24"/>
        </w:rPr>
        <w:t>,</w:t>
      </w:r>
      <w:r w:rsidR="00461F17" w:rsidRPr="00677CB3">
        <w:rPr>
          <w:rFonts w:ascii="Arial" w:eastAsia="Calibri" w:hAnsi="Arial" w:cs="Arial"/>
          <w:iCs/>
          <w:szCs w:val="24"/>
        </w:rPr>
        <w:t xml:space="preserve"> Ιατρική Σχολή</w:t>
      </w:r>
      <w:r w:rsidR="00A047B5" w:rsidRPr="00677CB3">
        <w:rPr>
          <w:rFonts w:ascii="Arial" w:eastAsia="Calibri" w:hAnsi="Arial" w:cs="Arial"/>
          <w:iCs/>
          <w:szCs w:val="24"/>
        </w:rPr>
        <w:t>,</w:t>
      </w:r>
      <w:r w:rsidR="00461F17" w:rsidRPr="00677CB3">
        <w:rPr>
          <w:rFonts w:ascii="Arial" w:eastAsia="Calibri" w:hAnsi="Arial" w:cs="Arial"/>
          <w:iCs/>
          <w:szCs w:val="24"/>
        </w:rPr>
        <w:t xml:space="preserve"> Ευρωπαϊκό Πανεπιστήμιο Κύπρου, </w:t>
      </w:r>
      <w:bookmarkStart w:id="0" w:name="_Hlk85789458"/>
      <w:r w:rsidR="00461F17" w:rsidRPr="00677CB3">
        <w:rPr>
          <w:rFonts w:ascii="Arial" w:eastAsia="Calibri" w:hAnsi="Arial" w:cs="Arial"/>
          <w:iCs/>
          <w:szCs w:val="24"/>
        </w:rPr>
        <w:t>Λευκωσία</w:t>
      </w:r>
      <w:bookmarkEnd w:id="0"/>
    </w:p>
    <w:p w14:paraId="228CE3F4" w14:textId="10A3468C" w:rsidR="00461F17" w:rsidRPr="00677CB3" w:rsidRDefault="00B32DF3" w:rsidP="005E76E6">
      <w:pPr>
        <w:spacing w:after="0" w:line="240" w:lineRule="auto"/>
        <w:jc w:val="both"/>
        <w:rPr>
          <w:rFonts w:ascii="Arial" w:eastAsia="Calibri" w:hAnsi="Arial" w:cs="Arial"/>
          <w:iCs/>
          <w:szCs w:val="24"/>
        </w:rPr>
      </w:pPr>
      <w:r w:rsidRPr="00677CB3">
        <w:rPr>
          <w:rFonts w:ascii="Arial" w:eastAsia="Calibri" w:hAnsi="Arial" w:cs="Arial"/>
          <w:iCs/>
          <w:szCs w:val="24"/>
        </w:rPr>
        <w:t>2)</w:t>
      </w:r>
      <w:r w:rsidR="00677CB3" w:rsidRPr="00677CB3">
        <w:rPr>
          <w:rFonts w:ascii="Arial" w:eastAsia="Calibri" w:hAnsi="Arial" w:cs="Arial"/>
          <w:iCs/>
          <w:szCs w:val="24"/>
        </w:rPr>
        <w:t xml:space="preserve"> </w:t>
      </w:r>
      <w:r w:rsidR="00461F17" w:rsidRPr="00677CB3">
        <w:rPr>
          <w:rFonts w:ascii="Arial" w:eastAsia="Calibri" w:hAnsi="Arial" w:cs="Arial"/>
          <w:iCs/>
          <w:szCs w:val="24"/>
        </w:rPr>
        <w:t>Δρ Σύρου</w:t>
      </w:r>
      <w:r w:rsidR="00677CB3" w:rsidRPr="00677CB3">
        <w:rPr>
          <w:rFonts w:ascii="Arial" w:eastAsia="Calibri" w:hAnsi="Arial" w:cs="Arial"/>
          <w:iCs/>
          <w:szCs w:val="24"/>
        </w:rPr>
        <w:t xml:space="preserve"> Νίκη</w:t>
      </w:r>
      <w:r w:rsidR="00461F17" w:rsidRPr="00677CB3">
        <w:rPr>
          <w:rFonts w:ascii="Arial" w:eastAsia="Calibri" w:hAnsi="Arial" w:cs="Arial"/>
          <w:iCs/>
          <w:szCs w:val="24"/>
        </w:rPr>
        <w:t xml:space="preserve">, ΤΕΦΑΑ, Πανεπιστήμιο Θεσσαλίας, Τρίκαλα </w:t>
      </w:r>
    </w:p>
    <w:p w14:paraId="1211C4A3" w14:textId="065F0DA4" w:rsidR="00461F17" w:rsidRPr="00677CB3" w:rsidRDefault="00B32DF3" w:rsidP="005E76E6">
      <w:pPr>
        <w:spacing w:after="0" w:line="240" w:lineRule="auto"/>
        <w:jc w:val="both"/>
        <w:rPr>
          <w:rFonts w:ascii="Arial" w:eastAsia="Calibri" w:hAnsi="Arial" w:cs="Arial"/>
          <w:iCs/>
          <w:szCs w:val="24"/>
        </w:rPr>
      </w:pPr>
      <w:r w:rsidRPr="00677CB3">
        <w:rPr>
          <w:rFonts w:ascii="Arial" w:eastAsia="Calibri" w:hAnsi="Arial" w:cs="Arial"/>
          <w:iCs/>
          <w:szCs w:val="24"/>
        </w:rPr>
        <w:t>3)</w:t>
      </w:r>
      <w:r w:rsidR="00677CB3" w:rsidRPr="00677CB3">
        <w:rPr>
          <w:rFonts w:ascii="Arial" w:eastAsia="Calibri" w:hAnsi="Arial" w:cs="Arial"/>
          <w:iCs/>
          <w:szCs w:val="24"/>
        </w:rPr>
        <w:t xml:space="preserve"> </w:t>
      </w:r>
      <w:r w:rsidR="00461F17" w:rsidRPr="00677CB3">
        <w:rPr>
          <w:rFonts w:ascii="Arial" w:eastAsia="Calibri" w:hAnsi="Arial" w:cs="Arial"/>
          <w:iCs/>
          <w:szCs w:val="24"/>
        </w:rPr>
        <w:t xml:space="preserve">Δρ </w:t>
      </w:r>
      <w:proofErr w:type="spellStart"/>
      <w:r w:rsidR="00461F17" w:rsidRPr="00677CB3">
        <w:rPr>
          <w:rFonts w:ascii="Arial" w:eastAsia="Calibri" w:hAnsi="Arial" w:cs="Arial"/>
          <w:iCs/>
          <w:szCs w:val="24"/>
        </w:rPr>
        <w:t>Μπούστρας</w:t>
      </w:r>
      <w:proofErr w:type="spellEnd"/>
      <w:r w:rsidR="00677CB3" w:rsidRPr="00677CB3">
        <w:rPr>
          <w:rFonts w:ascii="Arial" w:eastAsia="Calibri" w:hAnsi="Arial" w:cs="Arial"/>
          <w:iCs/>
          <w:szCs w:val="24"/>
        </w:rPr>
        <w:t xml:space="preserve"> Γεώργιος</w:t>
      </w:r>
      <w:r w:rsidR="00461F17" w:rsidRPr="00677CB3">
        <w:rPr>
          <w:rFonts w:ascii="Arial" w:eastAsia="Calibri" w:hAnsi="Arial" w:cs="Arial"/>
          <w:iCs/>
          <w:szCs w:val="24"/>
        </w:rPr>
        <w:t xml:space="preserve">, </w:t>
      </w:r>
      <w:r w:rsidR="00461F17" w:rsidRPr="00677CB3">
        <w:rPr>
          <w:rFonts w:ascii="Arial" w:eastAsia="Calibri" w:hAnsi="Arial" w:cs="Arial"/>
          <w:iCs/>
          <w:szCs w:val="24"/>
          <w:lang w:val="en-US"/>
        </w:rPr>
        <w:t>CERIDES</w:t>
      </w:r>
      <w:r w:rsidR="00461F17" w:rsidRPr="00677CB3">
        <w:rPr>
          <w:rFonts w:ascii="Arial" w:eastAsia="Calibri" w:hAnsi="Arial" w:cs="Arial"/>
          <w:iCs/>
          <w:szCs w:val="24"/>
        </w:rPr>
        <w:t xml:space="preserve">, </w:t>
      </w:r>
      <w:bookmarkStart w:id="1" w:name="_Hlk85787533"/>
      <w:r w:rsidR="00677CB3" w:rsidRPr="00677CB3">
        <w:rPr>
          <w:rFonts w:ascii="Arial" w:eastAsia="Calibri" w:hAnsi="Arial" w:cs="Arial"/>
          <w:iCs/>
          <w:szCs w:val="24"/>
        </w:rPr>
        <w:t xml:space="preserve">Σχολή Επιστήμων, </w:t>
      </w:r>
      <w:r w:rsidR="00461F17" w:rsidRPr="00677CB3">
        <w:rPr>
          <w:rFonts w:ascii="Arial" w:eastAsia="Calibri" w:hAnsi="Arial" w:cs="Arial"/>
          <w:iCs/>
          <w:szCs w:val="24"/>
        </w:rPr>
        <w:t xml:space="preserve">Ευρωπαϊκό Πανεπιστήμιο Κύπρου,  </w:t>
      </w:r>
      <w:bookmarkEnd w:id="1"/>
      <w:r w:rsidR="00461F17" w:rsidRPr="00677CB3">
        <w:rPr>
          <w:rFonts w:ascii="Arial" w:eastAsia="Calibri" w:hAnsi="Arial" w:cs="Arial"/>
          <w:iCs/>
          <w:szCs w:val="24"/>
        </w:rPr>
        <w:t>Λευκωσία</w:t>
      </w:r>
    </w:p>
    <w:p w14:paraId="7515A070" w14:textId="129C3D9A" w:rsidR="00552431" w:rsidRPr="00677CB3" w:rsidRDefault="00552431" w:rsidP="005E76E6">
      <w:pPr>
        <w:spacing w:after="0" w:line="240" w:lineRule="auto"/>
        <w:jc w:val="both"/>
        <w:rPr>
          <w:rFonts w:ascii="Arial" w:eastAsia="Calibri" w:hAnsi="Arial" w:cs="Arial"/>
          <w:iCs/>
          <w:szCs w:val="24"/>
        </w:rPr>
      </w:pPr>
      <w:r w:rsidRPr="00677CB3">
        <w:rPr>
          <w:rFonts w:ascii="Arial" w:eastAsia="Calibri" w:hAnsi="Arial" w:cs="Arial"/>
          <w:iCs/>
          <w:szCs w:val="24"/>
        </w:rPr>
        <w:t>4)</w:t>
      </w:r>
      <w:r w:rsidR="00677CB3" w:rsidRPr="00677CB3">
        <w:rPr>
          <w:rFonts w:ascii="Arial" w:eastAsia="Calibri" w:hAnsi="Arial" w:cs="Arial"/>
          <w:iCs/>
          <w:szCs w:val="24"/>
        </w:rPr>
        <w:t xml:space="preserve"> Δρ </w:t>
      </w:r>
      <w:proofErr w:type="spellStart"/>
      <w:r w:rsidRPr="00677CB3">
        <w:rPr>
          <w:rFonts w:ascii="Arial" w:eastAsia="Calibri" w:hAnsi="Arial" w:cs="Arial"/>
          <w:iCs/>
          <w:szCs w:val="24"/>
        </w:rPr>
        <w:t>Λάμνισος</w:t>
      </w:r>
      <w:proofErr w:type="spellEnd"/>
      <w:r w:rsidRPr="00677CB3">
        <w:rPr>
          <w:rFonts w:ascii="Arial" w:eastAsia="Calibri" w:hAnsi="Arial" w:cs="Arial"/>
          <w:iCs/>
          <w:szCs w:val="24"/>
        </w:rPr>
        <w:t xml:space="preserve"> </w:t>
      </w:r>
      <w:r w:rsidR="00677CB3">
        <w:rPr>
          <w:rFonts w:ascii="Arial" w:eastAsia="Calibri" w:hAnsi="Arial" w:cs="Arial"/>
          <w:iCs/>
          <w:szCs w:val="24"/>
        </w:rPr>
        <w:t>Δημήτριος, Σχολή των Επιστημών,</w:t>
      </w:r>
      <w:r w:rsidR="00EB72B3">
        <w:rPr>
          <w:rFonts w:ascii="Arial" w:eastAsia="Calibri" w:hAnsi="Arial" w:cs="Arial"/>
          <w:iCs/>
          <w:szCs w:val="24"/>
        </w:rPr>
        <w:t xml:space="preserve"> </w:t>
      </w:r>
      <w:r w:rsidRPr="00677CB3">
        <w:rPr>
          <w:rFonts w:ascii="Arial" w:eastAsia="Calibri" w:hAnsi="Arial" w:cs="Arial"/>
          <w:iCs/>
          <w:szCs w:val="24"/>
        </w:rPr>
        <w:t>Τμήμα Επιστημών Υγείας,  Ευρωπαϊκό Πανεπιστήμιο Κ</w:t>
      </w:r>
      <w:r w:rsidR="00677CB3" w:rsidRPr="00677CB3">
        <w:rPr>
          <w:rFonts w:ascii="Arial" w:eastAsia="Calibri" w:hAnsi="Arial" w:cs="Arial"/>
          <w:iCs/>
          <w:szCs w:val="24"/>
        </w:rPr>
        <w:t>ύπρου, Λευκωσία</w:t>
      </w:r>
    </w:p>
    <w:p w14:paraId="0336258C" w14:textId="77777777" w:rsidR="00461F17" w:rsidRPr="00677CB3" w:rsidRDefault="00461F17" w:rsidP="005E76E6">
      <w:pPr>
        <w:spacing w:after="0" w:line="240" w:lineRule="auto"/>
        <w:jc w:val="both"/>
        <w:rPr>
          <w:rFonts w:ascii="Arial" w:eastAsia="Calibri" w:hAnsi="Arial" w:cs="Arial"/>
          <w:szCs w:val="20"/>
        </w:rPr>
      </w:pPr>
      <w:bookmarkStart w:id="2" w:name="_GoBack"/>
      <w:bookmarkEnd w:id="2"/>
    </w:p>
    <w:p w14:paraId="19E29A3E" w14:textId="77777777" w:rsidR="005E76E6" w:rsidRDefault="00677CB3" w:rsidP="005E76E6">
      <w:pPr>
        <w:spacing w:after="0" w:line="240" w:lineRule="auto"/>
        <w:jc w:val="both"/>
        <w:rPr>
          <w:rFonts w:ascii="Arial" w:eastAsia="Calibri" w:hAnsi="Arial" w:cs="Arial"/>
          <w:bCs/>
          <w:color w:val="333333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color w:val="333333"/>
          <w:szCs w:val="20"/>
          <w:shd w:val="clear" w:color="auto" w:fill="FFFFFF"/>
        </w:rPr>
        <w:t xml:space="preserve">Εισαγωγή: </w:t>
      </w:r>
      <w:r w:rsidR="002B0AC7" w:rsidRPr="002B0AC7">
        <w:rPr>
          <w:rFonts w:ascii="Arial" w:eastAsia="Calibri" w:hAnsi="Arial" w:cs="Arial"/>
          <w:bCs/>
          <w:color w:val="333333"/>
          <w:szCs w:val="20"/>
          <w:shd w:val="clear" w:color="auto" w:fill="FFFFFF"/>
        </w:rPr>
        <w:t>Στη βιβλιογραφία διαπιστώνεται έλλειψη στοιχείων την ακριβή φύση των επαγγελματικών κινδύνων, για τους Επιθεωρητές Δημόσιας Υγείας.</w:t>
      </w:r>
      <w:r w:rsidR="002B0AC7" w:rsidRPr="002B0AC7">
        <w:t xml:space="preserve"> </w:t>
      </w:r>
      <w:r w:rsidR="002B0AC7" w:rsidRPr="002B0AC7">
        <w:rPr>
          <w:rFonts w:ascii="Arial" w:eastAsia="Calibri" w:hAnsi="Arial" w:cs="Arial"/>
          <w:bCs/>
          <w:color w:val="333333"/>
          <w:szCs w:val="20"/>
          <w:shd w:val="clear" w:color="auto" w:fill="FFFFFF"/>
        </w:rPr>
        <w:t xml:space="preserve">Πρόσφατη μελέτη στον Καναδά, έδειξε ότι οι </w:t>
      </w:r>
      <w:r w:rsidR="002B0AC7" w:rsidRPr="00677CB3">
        <w:rPr>
          <w:rFonts w:ascii="Arial" w:eastAsia="Calibri" w:hAnsi="Arial" w:cs="Arial"/>
          <w:szCs w:val="20"/>
        </w:rPr>
        <w:t xml:space="preserve">Επιθεωρητές Δημόσιας Υγείας </w:t>
      </w:r>
      <w:r w:rsidR="002B0AC7" w:rsidRPr="002B0AC7">
        <w:rPr>
          <w:rFonts w:ascii="Arial" w:eastAsia="Calibri" w:hAnsi="Arial" w:cs="Arial"/>
          <w:bCs/>
          <w:color w:val="333333"/>
          <w:szCs w:val="20"/>
          <w:shd w:val="clear" w:color="auto" w:fill="FFFFFF"/>
        </w:rPr>
        <w:t xml:space="preserve">αντιμετωπίζουν μια ποικιλία κινδύνων που σχετίζονται με την εργασία. </w:t>
      </w:r>
    </w:p>
    <w:p w14:paraId="3B24389F" w14:textId="77777777" w:rsidR="005E76E6" w:rsidRDefault="00461F17" w:rsidP="005E76E6">
      <w:pPr>
        <w:spacing w:after="0" w:line="240" w:lineRule="auto"/>
        <w:jc w:val="both"/>
        <w:rPr>
          <w:rFonts w:ascii="Arial" w:eastAsia="Calibri" w:hAnsi="Arial" w:cs="Arial"/>
          <w:szCs w:val="20"/>
        </w:rPr>
      </w:pPr>
      <w:r w:rsidRPr="00677CB3">
        <w:rPr>
          <w:rFonts w:ascii="Arial" w:eastAsia="Calibri" w:hAnsi="Arial" w:cs="Arial"/>
          <w:b/>
          <w:bCs/>
          <w:color w:val="333333"/>
          <w:szCs w:val="20"/>
          <w:shd w:val="clear" w:color="auto" w:fill="FFFFFF"/>
        </w:rPr>
        <w:t>Σκοπός</w:t>
      </w:r>
      <w:r w:rsidRPr="00677CB3">
        <w:rPr>
          <w:rFonts w:ascii="Arial" w:eastAsia="Calibri" w:hAnsi="Arial" w:cs="Arial"/>
          <w:b/>
          <w:szCs w:val="20"/>
        </w:rPr>
        <w:t>:</w:t>
      </w:r>
      <w:r w:rsidRPr="00677CB3">
        <w:rPr>
          <w:rFonts w:ascii="Arial" w:eastAsia="Calibri" w:hAnsi="Arial" w:cs="Arial"/>
          <w:szCs w:val="20"/>
        </w:rPr>
        <w:t xml:space="preserve"> Η διερεύνηση </w:t>
      </w:r>
      <w:r w:rsidR="00954683" w:rsidRPr="00677CB3">
        <w:rPr>
          <w:rFonts w:ascii="Arial" w:eastAsia="Calibri" w:hAnsi="Arial" w:cs="Arial"/>
          <w:szCs w:val="20"/>
        </w:rPr>
        <w:t xml:space="preserve">της εκτίμησης </w:t>
      </w:r>
      <w:r w:rsidRPr="00677CB3">
        <w:rPr>
          <w:rFonts w:ascii="Arial" w:eastAsia="Calibri" w:hAnsi="Arial" w:cs="Arial"/>
          <w:szCs w:val="20"/>
        </w:rPr>
        <w:t>των</w:t>
      </w:r>
      <w:r w:rsidR="00954683" w:rsidRPr="00677CB3">
        <w:rPr>
          <w:rFonts w:ascii="Arial" w:eastAsia="Calibri" w:hAnsi="Arial" w:cs="Arial"/>
          <w:szCs w:val="20"/>
        </w:rPr>
        <w:t xml:space="preserve"> εργασιακών κινδύνων</w:t>
      </w:r>
      <w:r w:rsidRPr="00677CB3">
        <w:rPr>
          <w:rFonts w:ascii="Arial" w:eastAsia="Calibri" w:hAnsi="Arial" w:cs="Arial"/>
          <w:szCs w:val="20"/>
        </w:rPr>
        <w:t xml:space="preserve"> των Επιθεωρητών Δημόσιας Υγείας, στο πλαίσιο της πανδημίας </w:t>
      </w:r>
      <w:r w:rsidRPr="00677CB3">
        <w:rPr>
          <w:rFonts w:ascii="Arial" w:eastAsia="Calibri" w:hAnsi="Arial" w:cs="Arial"/>
          <w:szCs w:val="20"/>
          <w:lang w:val="en-US"/>
        </w:rPr>
        <w:t>COVID</w:t>
      </w:r>
      <w:r w:rsidRPr="00677CB3">
        <w:rPr>
          <w:rFonts w:ascii="Arial" w:eastAsia="Calibri" w:hAnsi="Arial" w:cs="Arial"/>
          <w:szCs w:val="20"/>
        </w:rPr>
        <w:t xml:space="preserve">-19. </w:t>
      </w:r>
    </w:p>
    <w:p w14:paraId="5ADED9CB" w14:textId="77777777" w:rsidR="005E76E6" w:rsidRDefault="00461F17" w:rsidP="005E76E6">
      <w:pPr>
        <w:spacing w:after="0" w:line="240" w:lineRule="auto"/>
        <w:jc w:val="both"/>
        <w:rPr>
          <w:rFonts w:ascii="Arial" w:eastAsia="Calibri" w:hAnsi="Arial" w:cs="Arial"/>
          <w:szCs w:val="20"/>
        </w:rPr>
      </w:pPr>
      <w:r w:rsidRPr="00677CB3">
        <w:rPr>
          <w:rFonts w:ascii="Arial" w:eastAsia="Calibri" w:hAnsi="Arial" w:cs="Arial"/>
          <w:b/>
          <w:bCs/>
          <w:color w:val="333333"/>
          <w:szCs w:val="20"/>
          <w:shd w:val="clear" w:color="auto" w:fill="FFFFFF"/>
        </w:rPr>
        <w:t>Υλικό-Μέθοδος:</w:t>
      </w:r>
      <w:r w:rsidRPr="00677CB3">
        <w:rPr>
          <w:rFonts w:ascii="Arial" w:eastAsia="Calibri" w:hAnsi="Arial" w:cs="Arial"/>
          <w:bCs/>
          <w:color w:val="333333"/>
          <w:szCs w:val="20"/>
          <w:shd w:val="clear" w:color="auto" w:fill="FFFFFF"/>
        </w:rPr>
        <w:t xml:space="preserve"> </w:t>
      </w:r>
      <w:r w:rsidR="0022013A" w:rsidRPr="00677CB3">
        <w:rPr>
          <w:rFonts w:ascii="Arial" w:eastAsia="Calibri" w:hAnsi="Arial" w:cs="Arial"/>
          <w:szCs w:val="20"/>
        </w:rPr>
        <w:t>Πρόκειται για περιγραφική, συγχρονική μελέτη, που πραγματοποιήθηκε διαδικτυακά το δεύτερο τρίμηνο του 202</w:t>
      </w:r>
      <w:r w:rsidR="00C87D9E" w:rsidRPr="00677CB3">
        <w:rPr>
          <w:rFonts w:ascii="Arial" w:eastAsia="Calibri" w:hAnsi="Arial" w:cs="Arial"/>
          <w:szCs w:val="20"/>
        </w:rPr>
        <w:t>1 σ</w:t>
      </w:r>
      <w:r w:rsidR="0022013A" w:rsidRPr="00677CB3">
        <w:rPr>
          <w:rFonts w:ascii="Arial" w:eastAsia="Calibri" w:hAnsi="Arial" w:cs="Arial"/>
          <w:szCs w:val="20"/>
        </w:rPr>
        <w:t>την Ελλάδα.</w:t>
      </w:r>
      <w:r w:rsidR="002E2433" w:rsidRPr="00677CB3">
        <w:rPr>
          <w:rFonts w:ascii="Arial" w:eastAsia="Calibri" w:hAnsi="Arial" w:cs="Arial"/>
          <w:szCs w:val="20"/>
        </w:rPr>
        <w:t xml:space="preserve"> </w:t>
      </w:r>
      <w:r w:rsidRPr="00677CB3">
        <w:rPr>
          <w:rFonts w:ascii="Arial" w:eastAsia="Calibri" w:hAnsi="Arial" w:cs="Arial"/>
          <w:szCs w:val="20"/>
        </w:rPr>
        <w:t>Ως ερευνητικό εργαλείο χρησιμοποιήθηκε</w:t>
      </w:r>
      <w:r w:rsidR="00C3532F" w:rsidRPr="00677CB3">
        <w:rPr>
          <w:rFonts w:ascii="Arial" w:eastAsia="Calibri" w:hAnsi="Arial" w:cs="Arial"/>
          <w:szCs w:val="20"/>
        </w:rPr>
        <w:t xml:space="preserve"> σταθμισμένο,</w:t>
      </w:r>
      <w:r w:rsidRPr="00677CB3">
        <w:rPr>
          <w:rFonts w:ascii="Arial" w:eastAsia="Calibri" w:hAnsi="Arial" w:cs="Arial"/>
          <w:szCs w:val="20"/>
        </w:rPr>
        <w:t xml:space="preserve"> ανώνυμο και κωδικοποιημένο ερωτηματολόγιο, </w:t>
      </w:r>
      <w:r w:rsidR="00C3532F" w:rsidRPr="00677CB3">
        <w:rPr>
          <w:rFonts w:ascii="Arial" w:eastAsia="Calibri" w:hAnsi="Arial" w:cs="Arial"/>
          <w:szCs w:val="20"/>
        </w:rPr>
        <w:t xml:space="preserve">που </w:t>
      </w:r>
      <w:r w:rsidRPr="00677CB3">
        <w:rPr>
          <w:rFonts w:ascii="Arial" w:eastAsia="Calibri" w:hAnsi="Arial" w:cs="Arial"/>
          <w:szCs w:val="20"/>
        </w:rPr>
        <w:t xml:space="preserve">εστάλη </w:t>
      </w:r>
      <w:r w:rsidR="00C3532F" w:rsidRPr="00677CB3">
        <w:rPr>
          <w:rFonts w:ascii="Arial" w:eastAsia="Calibri" w:hAnsi="Arial" w:cs="Arial"/>
          <w:szCs w:val="20"/>
        </w:rPr>
        <w:t xml:space="preserve">σε πανελλαδικό δείγμα </w:t>
      </w:r>
      <w:r w:rsidR="00D9174B" w:rsidRPr="00677CB3">
        <w:rPr>
          <w:rFonts w:ascii="Arial" w:eastAsia="Calibri" w:hAnsi="Arial" w:cs="Arial"/>
          <w:szCs w:val="20"/>
        </w:rPr>
        <w:t>684</w:t>
      </w:r>
      <w:r w:rsidRPr="00677CB3">
        <w:rPr>
          <w:rFonts w:ascii="Arial" w:eastAsia="Calibri" w:hAnsi="Arial" w:cs="Arial"/>
          <w:szCs w:val="20"/>
        </w:rPr>
        <w:t xml:space="preserve"> </w:t>
      </w:r>
      <w:r w:rsidR="00C3532F" w:rsidRPr="00677CB3">
        <w:rPr>
          <w:rFonts w:ascii="Arial" w:eastAsia="Calibri" w:hAnsi="Arial" w:cs="Arial"/>
          <w:szCs w:val="20"/>
        </w:rPr>
        <w:t xml:space="preserve">Επιθεωρητών Δημόσιας Υγείας </w:t>
      </w:r>
      <w:r w:rsidRPr="00677CB3">
        <w:rPr>
          <w:rFonts w:ascii="Arial" w:eastAsia="Calibri" w:hAnsi="Arial" w:cs="Arial"/>
          <w:szCs w:val="20"/>
        </w:rPr>
        <w:t xml:space="preserve">με </w:t>
      </w:r>
      <w:proofErr w:type="spellStart"/>
      <w:r w:rsidRPr="00677CB3">
        <w:rPr>
          <w:rFonts w:ascii="Arial" w:eastAsia="Calibri" w:hAnsi="Arial" w:cs="Arial"/>
          <w:szCs w:val="20"/>
        </w:rPr>
        <w:t>email</w:t>
      </w:r>
      <w:proofErr w:type="spellEnd"/>
      <w:r w:rsidRPr="00677CB3">
        <w:rPr>
          <w:rFonts w:ascii="Arial" w:eastAsia="Calibri" w:hAnsi="Arial" w:cs="Arial"/>
          <w:szCs w:val="20"/>
        </w:rPr>
        <w:t>, μέσω των Υπηρεσιών τους, κατόπιν χορήγησης έγκρισης</w:t>
      </w:r>
      <w:r w:rsidR="002E2433" w:rsidRPr="00677CB3">
        <w:rPr>
          <w:rFonts w:ascii="Arial" w:eastAsia="Calibri" w:hAnsi="Arial" w:cs="Arial"/>
          <w:szCs w:val="20"/>
        </w:rPr>
        <w:t xml:space="preserve"> διεξαγωγής της έρευνας</w:t>
      </w:r>
      <w:r w:rsidRPr="00677CB3">
        <w:rPr>
          <w:rFonts w:ascii="Arial" w:eastAsia="Calibri" w:hAnsi="Arial" w:cs="Arial"/>
          <w:szCs w:val="20"/>
        </w:rPr>
        <w:t xml:space="preserve">. </w:t>
      </w:r>
      <w:r w:rsidR="007527CB" w:rsidRPr="00677CB3">
        <w:rPr>
          <w:rFonts w:ascii="Arial" w:eastAsia="Calibri" w:hAnsi="Arial" w:cs="Arial"/>
          <w:szCs w:val="20"/>
        </w:rPr>
        <w:t>Το τελικό δείγμα της μελέτης ήταν Ν=185 (</w:t>
      </w:r>
      <w:proofErr w:type="spellStart"/>
      <w:r w:rsidRPr="00677CB3">
        <w:rPr>
          <w:rFonts w:ascii="Arial" w:eastAsia="Calibri" w:hAnsi="Arial" w:cs="Arial"/>
          <w:szCs w:val="20"/>
        </w:rPr>
        <w:t>ανταποκρισιμότητα</w:t>
      </w:r>
      <w:proofErr w:type="spellEnd"/>
      <w:r w:rsidRPr="00677CB3">
        <w:rPr>
          <w:rFonts w:ascii="Arial" w:eastAsia="Calibri" w:hAnsi="Arial" w:cs="Arial"/>
          <w:szCs w:val="20"/>
        </w:rPr>
        <w:t xml:space="preserve"> </w:t>
      </w:r>
      <w:r w:rsidR="00401DF6" w:rsidRPr="00677CB3">
        <w:rPr>
          <w:rFonts w:ascii="Arial" w:eastAsia="Calibri" w:hAnsi="Arial" w:cs="Arial"/>
          <w:szCs w:val="20"/>
        </w:rPr>
        <w:t>30,53</w:t>
      </w:r>
      <w:r w:rsidRPr="00677CB3">
        <w:rPr>
          <w:rFonts w:ascii="Arial" w:eastAsia="Calibri" w:hAnsi="Arial" w:cs="Arial"/>
          <w:szCs w:val="20"/>
        </w:rPr>
        <w:t>%</w:t>
      </w:r>
      <w:r w:rsidR="007527CB" w:rsidRPr="00677CB3">
        <w:rPr>
          <w:rFonts w:ascii="Arial" w:eastAsia="Calibri" w:hAnsi="Arial" w:cs="Arial"/>
          <w:szCs w:val="20"/>
        </w:rPr>
        <w:t xml:space="preserve">). </w:t>
      </w:r>
    </w:p>
    <w:p w14:paraId="2D7D3033" w14:textId="77777777" w:rsidR="005E76E6" w:rsidRDefault="00461F17" w:rsidP="005E76E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Cs w:val="20"/>
        </w:rPr>
      </w:pPr>
      <w:r w:rsidRPr="00677CB3">
        <w:rPr>
          <w:rFonts w:ascii="Arial" w:eastAsia="Calibri" w:hAnsi="Arial" w:cs="Arial"/>
          <w:b/>
          <w:bCs/>
          <w:color w:val="333333"/>
          <w:szCs w:val="20"/>
          <w:shd w:val="clear" w:color="auto" w:fill="FFFFFF"/>
        </w:rPr>
        <w:t>Αποτελέσματα:</w:t>
      </w:r>
      <w:r w:rsidRPr="00677CB3">
        <w:rPr>
          <w:rFonts w:ascii="Arial" w:eastAsia="Calibri" w:hAnsi="Arial" w:cs="Arial"/>
          <w:bCs/>
          <w:color w:val="333333"/>
          <w:szCs w:val="20"/>
          <w:shd w:val="clear" w:color="auto" w:fill="FFFFFF"/>
        </w:rPr>
        <w:t xml:space="preserve"> </w:t>
      </w:r>
      <w:r w:rsidRPr="00677CB3">
        <w:rPr>
          <w:rFonts w:ascii="Arial" w:eastAsia="Calibri" w:hAnsi="Arial" w:cs="Arial"/>
          <w:color w:val="000000"/>
          <w:szCs w:val="20"/>
        </w:rPr>
        <w:t>Αναφορικά με τη συχνότητα και σοβαρότητα των εργασιακών κινδύνων</w:t>
      </w:r>
      <w:r w:rsidR="0022013A" w:rsidRPr="00677CB3">
        <w:rPr>
          <w:rFonts w:ascii="Arial" w:eastAsia="Calibri" w:hAnsi="Arial" w:cs="Arial"/>
          <w:color w:val="000000"/>
          <w:szCs w:val="20"/>
        </w:rPr>
        <w:t xml:space="preserve"> </w:t>
      </w:r>
      <w:r w:rsidR="006E25FA" w:rsidRPr="00677CB3">
        <w:rPr>
          <w:rFonts w:ascii="Arial" w:eastAsia="Calibri" w:hAnsi="Arial" w:cs="Arial"/>
          <w:color w:val="000000"/>
          <w:szCs w:val="20"/>
        </w:rPr>
        <w:t>δημιουργήθηκε</w:t>
      </w:r>
      <w:r w:rsidR="0022013A" w:rsidRPr="00677CB3">
        <w:rPr>
          <w:rFonts w:ascii="Arial" w:eastAsia="Calibri" w:hAnsi="Arial" w:cs="Arial"/>
          <w:color w:val="000000"/>
          <w:szCs w:val="20"/>
        </w:rPr>
        <w:t xml:space="preserve"> </w:t>
      </w:r>
      <w:r w:rsidR="006E25FA" w:rsidRPr="00677CB3">
        <w:rPr>
          <w:rFonts w:ascii="Arial" w:eastAsia="Calibri" w:hAnsi="Arial" w:cs="Arial"/>
          <w:color w:val="000000"/>
          <w:szCs w:val="20"/>
        </w:rPr>
        <w:t>ένας συνολικός συνδυαστικός δείκτης</w:t>
      </w:r>
      <w:r w:rsidR="00C3532F" w:rsidRPr="00677CB3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, βάσει του οποίου οι συμμετέχοντες ανέφεραν τους εξής κινδύνους: 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i) εργονομικοί </w:t>
      </w:r>
      <w:r w:rsidR="008E30AA" w:rsidRPr="00677CB3">
        <w:rPr>
          <w:rFonts w:ascii="Arial" w:eastAsia="Calibri" w:hAnsi="Arial" w:cs="Arial"/>
          <w:color w:val="000000"/>
          <w:szCs w:val="20"/>
        </w:rPr>
        <w:t xml:space="preserve">(Μ=2,896, </w:t>
      </w:r>
      <w:r w:rsidR="008E30AA" w:rsidRPr="00677CB3">
        <w:rPr>
          <w:rFonts w:ascii="Arial" w:eastAsia="Calibri" w:hAnsi="Arial" w:cs="Arial"/>
          <w:color w:val="000000"/>
          <w:szCs w:val="20"/>
          <w:lang w:val="en-US"/>
        </w:rPr>
        <w:t>SD</w:t>
      </w:r>
      <w:r w:rsidR="008E30AA" w:rsidRPr="00677CB3">
        <w:rPr>
          <w:rFonts w:ascii="Arial" w:eastAsia="Calibri" w:hAnsi="Arial" w:cs="Arial"/>
          <w:color w:val="000000"/>
          <w:szCs w:val="20"/>
        </w:rPr>
        <w:t>=0,730)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 ii) ψυχοκοινωνικοί (Μ=2,787, SD=0,749), iii) οργανωτικοί </w:t>
      </w:r>
      <w:r w:rsidR="00730554">
        <w:rPr>
          <w:rFonts w:ascii="Arial" w:eastAsia="Calibri" w:hAnsi="Arial" w:cs="Arial"/>
          <w:bCs/>
          <w:color w:val="000000"/>
          <w:szCs w:val="20"/>
        </w:rPr>
        <w:t>(Μ=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2,609, </w:t>
      </w:r>
      <w:r w:rsidR="008E30AA" w:rsidRPr="00677CB3">
        <w:rPr>
          <w:rFonts w:ascii="Arial" w:eastAsia="Calibri" w:hAnsi="Arial" w:cs="Arial"/>
          <w:bCs/>
          <w:color w:val="000000"/>
          <w:szCs w:val="20"/>
          <w:lang w:val="en-US"/>
        </w:rPr>
        <w:t>SD</w:t>
      </w:r>
      <w:r w:rsidR="00730554">
        <w:rPr>
          <w:rFonts w:ascii="Arial" w:eastAsia="Calibri" w:hAnsi="Arial" w:cs="Arial"/>
          <w:bCs/>
          <w:color w:val="000000"/>
          <w:szCs w:val="20"/>
        </w:rPr>
        <w:t>=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0,813),</w:t>
      </w:r>
      <w:r w:rsidR="008E30AA" w:rsidRPr="00677CB3">
        <w:rPr>
          <w:rFonts w:ascii="Arial" w:eastAsia="Calibri" w:hAnsi="Arial" w:cs="Arial"/>
          <w:color w:val="000000"/>
          <w:szCs w:val="20"/>
        </w:rPr>
        <w:t xml:space="preserve"> </w:t>
      </w:r>
      <w:r w:rsidR="008E30AA" w:rsidRPr="00677CB3">
        <w:rPr>
          <w:rFonts w:ascii="Arial" w:eastAsia="Calibri" w:hAnsi="Arial" w:cs="Arial"/>
          <w:bCs/>
          <w:color w:val="000000"/>
          <w:szCs w:val="20"/>
          <w:lang w:val="en-US"/>
        </w:rPr>
        <w:t>iv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) βιολογικοί, με σημαντικότερη την έκθεση σε ιούς (</w:t>
      </w:r>
      <w:r w:rsidR="008E30AA" w:rsidRPr="00677CB3">
        <w:rPr>
          <w:rFonts w:ascii="Arial" w:eastAsia="Calibri" w:hAnsi="Arial" w:cs="Arial"/>
          <w:bCs/>
          <w:color w:val="000000"/>
          <w:szCs w:val="20"/>
          <w:lang w:val="en-US"/>
        </w:rPr>
        <w:t>SARS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-</w:t>
      </w:r>
      <w:proofErr w:type="spellStart"/>
      <w:r w:rsidR="008E30AA" w:rsidRPr="00677CB3">
        <w:rPr>
          <w:rFonts w:ascii="Arial" w:eastAsia="Calibri" w:hAnsi="Arial" w:cs="Arial"/>
          <w:bCs/>
          <w:color w:val="000000"/>
          <w:szCs w:val="20"/>
          <w:lang w:val="en-US"/>
        </w:rPr>
        <w:t>CoV</w:t>
      </w:r>
      <w:proofErr w:type="spellEnd"/>
      <w:r w:rsidR="008E30AA" w:rsidRPr="00677CB3">
        <w:rPr>
          <w:rFonts w:ascii="Arial" w:eastAsia="Calibri" w:hAnsi="Arial" w:cs="Arial"/>
          <w:bCs/>
          <w:color w:val="000000"/>
          <w:szCs w:val="20"/>
        </w:rPr>
        <w:t>-2</w:t>
      </w:r>
      <w:r w:rsidR="00730554">
        <w:rPr>
          <w:rFonts w:ascii="Arial" w:eastAsia="Calibri" w:hAnsi="Arial" w:cs="Arial"/>
          <w:bCs/>
          <w:color w:val="000000"/>
          <w:szCs w:val="20"/>
        </w:rPr>
        <w:t>), (Μ=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2,652, SD = 0,886), </w:t>
      </w:r>
      <w:r w:rsidR="008E30AA" w:rsidRPr="00677CB3">
        <w:rPr>
          <w:rFonts w:ascii="Arial" w:eastAsia="Calibri" w:hAnsi="Arial" w:cs="Arial"/>
          <w:bCs/>
          <w:color w:val="000000"/>
          <w:szCs w:val="20"/>
          <w:lang w:val="en-US"/>
        </w:rPr>
        <w:t>v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)</w:t>
      </w:r>
      <w:r w:rsidR="00730554">
        <w:rPr>
          <w:rFonts w:ascii="Arial" w:eastAsia="Calibri" w:hAnsi="Arial" w:cs="Arial"/>
          <w:bCs/>
          <w:color w:val="000000"/>
          <w:szCs w:val="20"/>
        </w:rPr>
        <w:t xml:space="preserve"> 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φυσικοί</w:t>
      </w:r>
      <w:r w:rsidR="00730554">
        <w:rPr>
          <w:rFonts w:ascii="Arial" w:eastAsia="Calibri" w:hAnsi="Arial" w:cs="Arial"/>
          <w:bCs/>
          <w:color w:val="000000"/>
          <w:szCs w:val="20"/>
        </w:rPr>
        <w:t xml:space="preserve"> (M=2,096, SD=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0796), </w:t>
      </w:r>
      <w:r w:rsidR="008E30AA" w:rsidRPr="00677CB3">
        <w:rPr>
          <w:rFonts w:ascii="Arial" w:eastAsia="Calibri" w:hAnsi="Arial" w:cs="Arial"/>
          <w:bCs/>
          <w:color w:val="000000"/>
          <w:szCs w:val="20"/>
          <w:lang w:val="en-US"/>
        </w:rPr>
        <w:t>vi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)</w:t>
      </w:r>
      <w:r w:rsidR="00730554">
        <w:rPr>
          <w:rFonts w:ascii="Arial" w:eastAsia="Calibri" w:hAnsi="Arial" w:cs="Arial"/>
          <w:bCs/>
          <w:color w:val="000000"/>
          <w:szCs w:val="20"/>
        </w:rPr>
        <w:t xml:space="preserve"> 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χημικοί </w:t>
      </w:r>
      <w:r w:rsidR="00730554">
        <w:rPr>
          <w:rFonts w:ascii="Arial" w:eastAsia="Calibri" w:hAnsi="Arial" w:cs="Arial"/>
          <w:bCs/>
          <w:color w:val="000000"/>
          <w:szCs w:val="20"/>
        </w:rPr>
        <w:t>(M=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1,985</w:t>
      </w:r>
      <w:r w:rsidR="00730554">
        <w:rPr>
          <w:rFonts w:ascii="Arial" w:eastAsia="Calibri" w:hAnsi="Arial" w:cs="Arial"/>
          <w:bCs/>
          <w:color w:val="000000"/>
          <w:szCs w:val="20"/>
        </w:rPr>
        <w:t>, SD=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>0,841</w:t>
      </w:r>
      <w:r w:rsidR="007527CB" w:rsidRPr="00677CB3">
        <w:rPr>
          <w:rFonts w:ascii="Arial" w:eastAsia="Calibri" w:hAnsi="Arial" w:cs="Arial"/>
          <w:bCs/>
          <w:color w:val="000000"/>
          <w:szCs w:val="20"/>
        </w:rPr>
        <w:t>)</w:t>
      </w:r>
      <w:r w:rsidR="008E30AA" w:rsidRPr="00677CB3">
        <w:rPr>
          <w:rFonts w:ascii="Arial" w:eastAsia="Calibri" w:hAnsi="Arial" w:cs="Arial"/>
          <w:bCs/>
          <w:color w:val="000000"/>
          <w:szCs w:val="20"/>
        </w:rPr>
        <w:t xml:space="preserve">. </w:t>
      </w:r>
    </w:p>
    <w:p w14:paraId="4F4B1CF0" w14:textId="36AED6D7" w:rsidR="00461F17" w:rsidRPr="00677CB3" w:rsidRDefault="00461F17" w:rsidP="005E76E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Cs w:val="20"/>
        </w:rPr>
      </w:pPr>
      <w:r w:rsidRPr="00677CB3">
        <w:rPr>
          <w:rFonts w:ascii="Arial" w:eastAsia="Calibri" w:hAnsi="Arial" w:cs="Arial"/>
          <w:b/>
          <w:bCs/>
          <w:color w:val="333333"/>
          <w:szCs w:val="20"/>
          <w:shd w:val="clear" w:color="auto" w:fill="FFFFFF"/>
        </w:rPr>
        <w:t>Συμπεράσματα:</w:t>
      </w:r>
      <w:r w:rsidRPr="00677CB3">
        <w:rPr>
          <w:rFonts w:ascii="Arial" w:eastAsia="Calibri" w:hAnsi="Arial" w:cs="Arial"/>
          <w:bCs/>
          <w:color w:val="333333"/>
          <w:szCs w:val="20"/>
          <w:shd w:val="clear" w:color="auto" w:fill="FFFFFF"/>
        </w:rPr>
        <w:t xml:space="preserve"> </w:t>
      </w:r>
      <w:r w:rsidRPr="00677CB3">
        <w:rPr>
          <w:rFonts w:ascii="Arial" w:eastAsia="Calibri" w:hAnsi="Arial" w:cs="Arial"/>
          <w:szCs w:val="20"/>
        </w:rPr>
        <w:t xml:space="preserve">Οι Επιθεωρητές Δημόσιας Υγείας στην Ελλάδα αντιμετωπίζουν </w:t>
      </w:r>
      <w:r w:rsidR="00C3532F" w:rsidRPr="00677CB3">
        <w:rPr>
          <w:rFonts w:ascii="Arial" w:eastAsia="Calibri" w:hAnsi="Arial" w:cs="Arial"/>
          <w:szCs w:val="20"/>
        </w:rPr>
        <w:t xml:space="preserve">συχνούς και σημαντικούς </w:t>
      </w:r>
      <w:r w:rsidRPr="00677CB3">
        <w:rPr>
          <w:rFonts w:ascii="Arial" w:eastAsia="Calibri" w:hAnsi="Arial" w:cs="Arial"/>
          <w:szCs w:val="20"/>
        </w:rPr>
        <w:t>κινδύνους εργασίας</w:t>
      </w:r>
      <w:r w:rsidR="00C3532F" w:rsidRPr="00677CB3">
        <w:rPr>
          <w:rFonts w:ascii="Arial" w:eastAsia="Calibri" w:hAnsi="Arial" w:cs="Arial"/>
          <w:szCs w:val="20"/>
        </w:rPr>
        <w:t xml:space="preserve">, με συχνότερους τους  ψυχοκοινωνικούς κινδύνους, υπό την επίδραση της πανδημίας. </w:t>
      </w:r>
      <w:r w:rsidRPr="00677CB3">
        <w:rPr>
          <w:rFonts w:ascii="Arial" w:eastAsia="Calibri" w:hAnsi="Arial" w:cs="Arial"/>
          <w:szCs w:val="20"/>
        </w:rPr>
        <w:t xml:space="preserve">Τα ευρήματα αυτά  μπορούν να συμβάλουν σημαντικά στην ανάπτυξη του κατάλληλου </w:t>
      </w:r>
      <w:r w:rsidR="00C3532F" w:rsidRPr="00677CB3">
        <w:rPr>
          <w:rFonts w:ascii="Arial" w:eastAsia="Calibri" w:hAnsi="Arial" w:cs="Arial"/>
          <w:szCs w:val="20"/>
        </w:rPr>
        <w:t xml:space="preserve">οργανωτικού και θεσμικού </w:t>
      </w:r>
      <w:r w:rsidRPr="00677CB3">
        <w:rPr>
          <w:rFonts w:ascii="Arial" w:eastAsia="Calibri" w:hAnsi="Arial" w:cs="Arial"/>
          <w:szCs w:val="20"/>
        </w:rPr>
        <w:t xml:space="preserve">πλαισίου για τη μείωση των εργασιακών κινδύνων μεταξύ των εργαζομένων στις </w:t>
      </w:r>
      <w:r w:rsidR="00C3532F" w:rsidRPr="00677CB3">
        <w:rPr>
          <w:rFonts w:ascii="Arial" w:eastAsia="Calibri" w:hAnsi="Arial" w:cs="Arial"/>
          <w:bCs/>
          <w:szCs w:val="20"/>
        </w:rPr>
        <w:t xml:space="preserve">Υπηρεσίες Δημόσιας </w:t>
      </w:r>
      <w:r w:rsidRPr="00677CB3">
        <w:rPr>
          <w:rFonts w:ascii="Arial" w:eastAsia="Calibri" w:hAnsi="Arial" w:cs="Arial"/>
          <w:bCs/>
          <w:szCs w:val="20"/>
        </w:rPr>
        <w:t>Υγείας.</w:t>
      </w:r>
    </w:p>
    <w:p w14:paraId="207DD038" w14:textId="77777777" w:rsidR="00E137EE" w:rsidRPr="00677CB3" w:rsidRDefault="00E137EE" w:rsidP="005E76E6">
      <w:pPr>
        <w:spacing w:after="0" w:line="240" w:lineRule="auto"/>
        <w:rPr>
          <w:rFonts w:ascii="Arial" w:hAnsi="Arial" w:cs="Arial"/>
          <w:sz w:val="24"/>
        </w:rPr>
      </w:pPr>
    </w:p>
    <w:p w14:paraId="7718034B" w14:textId="77777777" w:rsidR="005E76E6" w:rsidRPr="00677CB3" w:rsidRDefault="005E76E6">
      <w:pPr>
        <w:spacing w:after="0" w:line="240" w:lineRule="auto"/>
        <w:rPr>
          <w:rFonts w:ascii="Arial" w:hAnsi="Arial" w:cs="Arial"/>
          <w:sz w:val="24"/>
        </w:rPr>
      </w:pPr>
    </w:p>
    <w:sectPr w:rsidR="005E76E6" w:rsidRPr="00677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7"/>
    <w:rsid w:val="0003619C"/>
    <w:rsid w:val="001A0C97"/>
    <w:rsid w:val="001F10BA"/>
    <w:rsid w:val="0022013A"/>
    <w:rsid w:val="00284B61"/>
    <w:rsid w:val="002B0AC7"/>
    <w:rsid w:val="002E2433"/>
    <w:rsid w:val="00401DF6"/>
    <w:rsid w:val="00414500"/>
    <w:rsid w:val="00461F17"/>
    <w:rsid w:val="004A4D16"/>
    <w:rsid w:val="00541533"/>
    <w:rsid w:val="00552431"/>
    <w:rsid w:val="005A0EE8"/>
    <w:rsid w:val="005C1B19"/>
    <w:rsid w:val="005E76E6"/>
    <w:rsid w:val="005F5619"/>
    <w:rsid w:val="00621C82"/>
    <w:rsid w:val="00677CB3"/>
    <w:rsid w:val="00687021"/>
    <w:rsid w:val="006E25FA"/>
    <w:rsid w:val="00730554"/>
    <w:rsid w:val="007527CB"/>
    <w:rsid w:val="00763B0C"/>
    <w:rsid w:val="0081642B"/>
    <w:rsid w:val="008616D1"/>
    <w:rsid w:val="008A3367"/>
    <w:rsid w:val="008E30AA"/>
    <w:rsid w:val="00954683"/>
    <w:rsid w:val="00956978"/>
    <w:rsid w:val="00987009"/>
    <w:rsid w:val="00A047B5"/>
    <w:rsid w:val="00A92AE7"/>
    <w:rsid w:val="00B32DF3"/>
    <w:rsid w:val="00C122E6"/>
    <w:rsid w:val="00C3532F"/>
    <w:rsid w:val="00C74FE7"/>
    <w:rsid w:val="00C87D9E"/>
    <w:rsid w:val="00D75D7E"/>
    <w:rsid w:val="00D9174B"/>
    <w:rsid w:val="00E13746"/>
    <w:rsid w:val="00E137EE"/>
    <w:rsid w:val="00E74C2A"/>
    <w:rsid w:val="00EB72B3"/>
    <w:rsid w:val="00E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Parissi Lorina</cp:lastModifiedBy>
  <cp:revision>4</cp:revision>
  <dcterms:created xsi:type="dcterms:W3CDTF">2021-12-13T13:46:00Z</dcterms:created>
  <dcterms:modified xsi:type="dcterms:W3CDTF">2022-01-21T12:59:00Z</dcterms:modified>
</cp:coreProperties>
</file>