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24" w:rsidRPr="007A49F2" w:rsidRDefault="00DC5B2A" w:rsidP="007A49F2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DC5B2A">
        <w:rPr>
          <w:rFonts w:ascii="Arial" w:hAnsi="Arial" w:cs="Arial"/>
          <w:b/>
        </w:rPr>
        <w:t>eP</w:t>
      </w:r>
      <w:r w:rsidRPr="00DC5B2A">
        <w:rPr>
          <w:rFonts w:ascii="Arial" w:hAnsi="Arial" w:cs="Arial"/>
          <w:b/>
          <w:caps/>
        </w:rPr>
        <w:t xml:space="preserve">35. </w:t>
      </w:r>
      <w:r w:rsidR="00525D24" w:rsidRPr="007A49F2">
        <w:rPr>
          <w:rFonts w:ascii="Arial" w:hAnsi="Arial" w:cs="Arial"/>
          <w:b/>
          <w:caps/>
        </w:rPr>
        <w:t>Διαχείριση της non-COVID – 19 νοσηρότητας και χρήση υπηρεσιών υγείας στις Δημόσιες Δομές στην Ελλάδα</w:t>
      </w:r>
    </w:p>
    <w:p w:rsidR="00525D24" w:rsidRPr="00DC5B2A" w:rsidRDefault="00EE3E19" w:rsidP="007A49F2">
      <w:pPr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proofErr w:type="spellStart"/>
      <w:r w:rsidRPr="00DC5B2A">
        <w:rPr>
          <w:rFonts w:ascii="Arial" w:hAnsi="Arial" w:cs="Arial"/>
          <w:i/>
        </w:rPr>
        <w:t>Ταραντίλης</w:t>
      </w:r>
      <w:proofErr w:type="spellEnd"/>
      <w:r w:rsidRPr="00DC5B2A">
        <w:rPr>
          <w:rFonts w:ascii="Arial" w:hAnsi="Arial" w:cs="Arial"/>
          <w:i/>
        </w:rPr>
        <w:t xml:space="preserve"> Φίλιππος, </w:t>
      </w:r>
      <w:r w:rsidR="00525D24" w:rsidRPr="00DC5B2A">
        <w:rPr>
          <w:rFonts w:ascii="Arial" w:hAnsi="Arial" w:cs="Arial"/>
          <w:i/>
          <w:u w:val="single"/>
        </w:rPr>
        <w:t>Κονδύλης Ηλίας</w:t>
      </w:r>
      <w:r w:rsidR="00525D24" w:rsidRPr="00DC5B2A">
        <w:rPr>
          <w:rFonts w:ascii="Arial" w:hAnsi="Arial" w:cs="Arial"/>
          <w:i/>
        </w:rPr>
        <w:t xml:space="preserve">, </w:t>
      </w:r>
      <w:proofErr w:type="spellStart"/>
      <w:r w:rsidR="00525D24" w:rsidRPr="00DC5B2A">
        <w:rPr>
          <w:rFonts w:ascii="Arial" w:hAnsi="Arial" w:cs="Arial"/>
          <w:i/>
        </w:rPr>
        <w:t>Μπένος</w:t>
      </w:r>
      <w:proofErr w:type="spellEnd"/>
      <w:r w:rsidR="00525D24" w:rsidRPr="00DC5B2A">
        <w:rPr>
          <w:rFonts w:ascii="Arial" w:hAnsi="Arial" w:cs="Arial"/>
          <w:i/>
        </w:rPr>
        <w:t xml:space="preserve"> Αλέξης</w:t>
      </w:r>
    </w:p>
    <w:bookmarkEnd w:id="0"/>
    <w:p w:rsidR="00525D24" w:rsidRDefault="00525D24" w:rsidP="007A49F2">
      <w:pPr>
        <w:spacing w:after="0" w:line="240" w:lineRule="auto"/>
        <w:jc w:val="both"/>
        <w:rPr>
          <w:rFonts w:ascii="Arial" w:hAnsi="Arial" w:cs="Arial"/>
        </w:rPr>
      </w:pPr>
      <w:r w:rsidRPr="00525D24">
        <w:rPr>
          <w:rFonts w:ascii="Arial" w:hAnsi="Arial" w:cs="Arial"/>
        </w:rPr>
        <w:t>Εργαστήριο Πρωτοβάθμιας Φροντίδας Υγείας, Γενικής Ιατρικής και Έρευνας Υπηρεσιών Υγείας</w:t>
      </w:r>
      <w:r>
        <w:rPr>
          <w:rFonts w:ascii="Arial" w:hAnsi="Arial" w:cs="Arial"/>
        </w:rPr>
        <w:t>, Ιατρική ΑΠΘ, Θεσσαλονίκη</w:t>
      </w:r>
    </w:p>
    <w:p w:rsidR="007A49F2" w:rsidRDefault="007A49F2" w:rsidP="007A49F2">
      <w:pPr>
        <w:spacing w:after="0" w:line="240" w:lineRule="auto"/>
        <w:jc w:val="both"/>
        <w:rPr>
          <w:rFonts w:ascii="Arial" w:hAnsi="Arial" w:cs="Arial"/>
          <w:b/>
        </w:rPr>
      </w:pPr>
    </w:p>
    <w:p w:rsidR="00525D24" w:rsidRDefault="00525D24" w:rsidP="007A49F2">
      <w:pPr>
        <w:spacing w:after="0" w:line="240" w:lineRule="auto"/>
        <w:jc w:val="both"/>
        <w:rPr>
          <w:rFonts w:ascii="Arial" w:hAnsi="Arial" w:cs="Arial"/>
        </w:rPr>
      </w:pPr>
      <w:r w:rsidRPr="00D35509">
        <w:rPr>
          <w:rFonts w:ascii="Arial" w:hAnsi="Arial" w:cs="Arial"/>
          <w:b/>
        </w:rPr>
        <w:t>Εισαγωγή</w:t>
      </w:r>
      <w:r w:rsidR="007A49F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Η διασφάλιση της έγκαιρης και πλήρους πρόσβασης σε φροντίδα υγείας </w:t>
      </w:r>
      <w:r w:rsidR="00032442">
        <w:rPr>
          <w:rFonts w:ascii="Arial" w:hAnsi="Arial" w:cs="Arial"/>
        </w:rPr>
        <w:t>εν μέσω</w:t>
      </w:r>
      <w:r>
        <w:rPr>
          <w:rFonts w:ascii="Arial" w:hAnsi="Arial" w:cs="Arial"/>
        </w:rPr>
        <w:t xml:space="preserve"> πανδημίας αποτελεί πρό</w:t>
      </w:r>
      <w:r w:rsidR="00032442">
        <w:rPr>
          <w:rFonts w:ascii="Arial" w:hAnsi="Arial" w:cs="Arial"/>
        </w:rPr>
        <w:t>κληση για τα συστήματα υγείας π</w:t>
      </w:r>
      <w:r w:rsidR="00AD0615">
        <w:rPr>
          <w:rFonts w:ascii="Arial" w:hAnsi="Arial" w:cs="Arial"/>
        </w:rPr>
        <w:t xml:space="preserve">αγκοσμίως. </w:t>
      </w:r>
      <w:r w:rsidR="00E830C1" w:rsidRPr="00E830C1">
        <w:rPr>
          <w:rFonts w:ascii="Arial" w:hAnsi="Arial" w:cs="Arial"/>
        </w:rPr>
        <w:t>Τα συστήματα υγείας</w:t>
      </w:r>
      <w:r w:rsidR="009F36C8">
        <w:rPr>
          <w:rFonts w:ascii="Arial" w:hAnsi="Arial" w:cs="Arial"/>
        </w:rPr>
        <w:t>,</w:t>
      </w:r>
      <w:r w:rsidR="00E830C1" w:rsidRPr="00E830C1">
        <w:rPr>
          <w:rFonts w:ascii="Arial" w:hAnsi="Arial" w:cs="Arial"/>
        </w:rPr>
        <w:t xml:space="preserve"> επικεντρώνοντας την προσοχή και τους διαθέσιμους πόρους τους στην αντιμετώπιση της COVID-19 νοσηρότητας, τείνουν</w:t>
      </w:r>
      <w:r w:rsidR="00D35509">
        <w:rPr>
          <w:rFonts w:ascii="Arial" w:hAnsi="Arial" w:cs="Arial"/>
        </w:rPr>
        <w:t>, για μια σειρά από λόγους,</w:t>
      </w:r>
      <w:r w:rsidR="00E830C1" w:rsidRPr="00E830C1">
        <w:rPr>
          <w:rFonts w:ascii="Arial" w:hAnsi="Arial" w:cs="Arial"/>
        </w:rPr>
        <w:t xml:space="preserve"> να </w:t>
      </w:r>
      <w:r w:rsidR="00D35509">
        <w:rPr>
          <w:rFonts w:ascii="Arial" w:hAnsi="Arial" w:cs="Arial"/>
        </w:rPr>
        <w:t>«</w:t>
      </w:r>
      <w:r w:rsidR="00E830C1" w:rsidRPr="00E830C1">
        <w:rPr>
          <w:rFonts w:ascii="Arial" w:hAnsi="Arial" w:cs="Arial"/>
        </w:rPr>
        <w:t>παραμελούν</w:t>
      </w:r>
      <w:r w:rsidR="00D35509">
        <w:rPr>
          <w:rFonts w:ascii="Arial" w:hAnsi="Arial" w:cs="Arial"/>
        </w:rPr>
        <w:t>»</w:t>
      </w:r>
      <w:r w:rsidR="00EE3E19">
        <w:rPr>
          <w:rFonts w:ascii="Arial" w:hAnsi="Arial" w:cs="Arial"/>
        </w:rPr>
        <w:t xml:space="preserve"> την παροχή</w:t>
      </w:r>
      <w:r w:rsidR="00E830C1" w:rsidRPr="00E830C1">
        <w:rPr>
          <w:rFonts w:ascii="Arial" w:hAnsi="Arial" w:cs="Arial"/>
        </w:rPr>
        <w:t xml:space="preserve"> </w:t>
      </w:r>
      <w:r w:rsidR="00EE3E19">
        <w:rPr>
          <w:rFonts w:ascii="Arial" w:hAnsi="Arial" w:cs="Arial"/>
        </w:rPr>
        <w:t>αναγκαίων</w:t>
      </w:r>
      <w:r w:rsidR="00032442">
        <w:rPr>
          <w:rFonts w:ascii="Arial" w:hAnsi="Arial" w:cs="Arial"/>
        </w:rPr>
        <w:t xml:space="preserve"> υπηρεσ</w:t>
      </w:r>
      <w:r w:rsidR="00EE3E19">
        <w:rPr>
          <w:rFonts w:ascii="Arial" w:hAnsi="Arial" w:cs="Arial"/>
        </w:rPr>
        <w:t>ιών</w:t>
      </w:r>
      <w:r w:rsidR="00032442">
        <w:rPr>
          <w:rFonts w:ascii="Arial" w:hAnsi="Arial" w:cs="Arial"/>
        </w:rPr>
        <w:t xml:space="preserve"> υγείας</w:t>
      </w:r>
      <w:r w:rsidR="00E830C1" w:rsidRPr="00E830C1">
        <w:rPr>
          <w:rFonts w:ascii="Arial" w:hAnsi="Arial" w:cs="Arial"/>
        </w:rPr>
        <w:t>.</w:t>
      </w:r>
    </w:p>
    <w:p w:rsidR="00A25345" w:rsidRDefault="00525D24" w:rsidP="007A49F2">
      <w:pPr>
        <w:spacing w:after="0" w:line="240" w:lineRule="auto"/>
        <w:jc w:val="both"/>
        <w:rPr>
          <w:rFonts w:ascii="Arial" w:hAnsi="Arial" w:cs="Arial"/>
        </w:rPr>
      </w:pPr>
      <w:r w:rsidRPr="00D35509">
        <w:rPr>
          <w:rFonts w:ascii="Arial" w:hAnsi="Arial" w:cs="Arial"/>
          <w:b/>
        </w:rPr>
        <w:t>Σκοπός</w:t>
      </w:r>
      <w:r w:rsidR="007A49F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Η</w:t>
      </w:r>
      <w:r w:rsidRPr="00525D24">
        <w:rPr>
          <w:rFonts w:ascii="Arial" w:hAnsi="Arial" w:cs="Arial"/>
        </w:rPr>
        <w:t xml:space="preserve"> συγκριτική ανάλυση της χρήσης των Υπηρεσιών Υγείας </w:t>
      </w:r>
      <w:r w:rsidR="00175F46">
        <w:rPr>
          <w:rFonts w:ascii="Arial" w:hAnsi="Arial" w:cs="Arial"/>
        </w:rPr>
        <w:t>στις Δημόσιες Δομές Υγείας</w:t>
      </w:r>
      <w:r w:rsidRPr="00525D24">
        <w:rPr>
          <w:rFonts w:ascii="Arial" w:hAnsi="Arial" w:cs="Arial"/>
        </w:rPr>
        <w:t xml:space="preserve"> πριν και κατά τη διάρκεια της πανδημίας</w:t>
      </w:r>
      <w:r w:rsidR="00E830C1">
        <w:rPr>
          <w:rFonts w:ascii="Arial" w:hAnsi="Arial" w:cs="Arial"/>
        </w:rPr>
        <w:t>.</w:t>
      </w:r>
    </w:p>
    <w:p w:rsidR="00525D24" w:rsidRDefault="00525D24" w:rsidP="007A49F2">
      <w:pPr>
        <w:spacing w:after="0" w:line="240" w:lineRule="auto"/>
        <w:jc w:val="both"/>
        <w:rPr>
          <w:rFonts w:ascii="Arial" w:hAnsi="Arial" w:cs="Arial"/>
        </w:rPr>
      </w:pPr>
      <w:r w:rsidRPr="00D35509">
        <w:rPr>
          <w:rFonts w:ascii="Arial" w:hAnsi="Arial" w:cs="Arial"/>
          <w:b/>
        </w:rPr>
        <w:t>Υλικό</w:t>
      </w:r>
      <w:r w:rsidR="007A49F2">
        <w:rPr>
          <w:rFonts w:ascii="Arial" w:hAnsi="Arial" w:cs="Arial"/>
          <w:b/>
        </w:rPr>
        <w:t xml:space="preserve">: </w:t>
      </w:r>
      <w:r w:rsidR="00E830C1">
        <w:rPr>
          <w:rFonts w:ascii="Arial" w:hAnsi="Arial" w:cs="Arial"/>
        </w:rPr>
        <w:t>Τα δεδομένα της έρευνας προέρχονται από το Σύστημα Επιχειρηματικής Ευφυΐας</w:t>
      </w:r>
      <w:r w:rsidR="00032442">
        <w:rPr>
          <w:rFonts w:ascii="Arial" w:hAnsi="Arial" w:cs="Arial"/>
        </w:rPr>
        <w:t xml:space="preserve"> (</w:t>
      </w:r>
      <w:r w:rsidR="00032442">
        <w:rPr>
          <w:rFonts w:ascii="Arial" w:hAnsi="Arial" w:cs="Arial"/>
          <w:lang w:val="en-US"/>
        </w:rPr>
        <w:t>BI</w:t>
      </w:r>
      <w:r w:rsidR="00032442" w:rsidRPr="00032442">
        <w:rPr>
          <w:rFonts w:ascii="Arial" w:hAnsi="Arial" w:cs="Arial"/>
        </w:rPr>
        <w:t>)</w:t>
      </w:r>
      <w:r w:rsidR="00E830C1">
        <w:rPr>
          <w:rFonts w:ascii="Arial" w:hAnsi="Arial" w:cs="Arial"/>
        </w:rPr>
        <w:t xml:space="preserve"> του Υπουργείου Υγείας.</w:t>
      </w:r>
    </w:p>
    <w:p w:rsidR="00525D24" w:rsidRDefault="00525D24" w:rsidP="007A49F2">
      <w:pPr>
        <w:spacing w:after="0" w:line="240" w:lineRule="auto"/>
        <w:jc w:val="both"/>
        <w:rPr>
          <w:rFonts w:ascii="Arial" w:hAnsi="Arial" w:cs="Arial"/>
        </w:rPr>
      </w:pPr>
      <w:r w:rsidRPr="00D35509">
        <w:rPr>
          <w:rFonts w:ascii="Arial" w:hAnsi="Arial" w:cs="Arial"/>
          <w:b/>
        </w:rPr>
        <w:t>Μέθοδος</w:t>
      </w:r>
      <w:r w:rsidR="007A49F2">
        <w:rPr>
          <w:rFonts w:ascii="Arial" w:hAnsi="Arial" w:cs="Arial"/>
          <w:b/>
        </w:rPr>
        <w:t xml:space="preserve">: </w:t>
      </w:r>
      <w:r w:rsidRPr="00525D24">
        <w:rPr>
          <w:rFonts w:ascii="Arial" w:hAnsi="Arial" w:cs="Arial"/>
        </w:rPr>
        <w:t>Σύγκριση χρήσης Υπηρεσιών Υγείας</w:t>
      </w:r>
      <w:r w:rsidR="00AD0615" w:rsidRPr="00AD0615">
        <w:rPr>
          <w:rFonts w:ascii="Arial" w:hAnsi="Arial" w:cs="Arial"/>
        </w:rPr>
        <w:t xml:space="preserve"> (</w:t>
      </w:r>
      <w:r w:rsidR="00AD0615">
        <w:rPr>
          <w:rFonts w:ascii="Arial" w:hAnsi="Arial" w:cs="Arial"/>
        </w:rPr>
        <w:t>9</w:t>
      </w:r>
      <w:r w:rsidR="00AD0615" w:rsidRPr="00AD0615">
        <w:rPr>
          <w:rFonts w:ascii="Arial" w:hAnsi="Arial" w:cs="Arial"/>
        </w:rPr>
        <w:t xml:space="preserve"> </w:t>
      </w:r>
      <w:r w:rsidR="00AD0615">
        <w:rPr>
          <w:rFonts w:ascii="Arial" w:hAnsi="Arial" w:cs="Arial"/>
        </w:rPr>
        <w:t>επιλεγμένοι δείκτες)</w:t>
      </w:r>
      <w:r>
        <w:rPr>
          <w:rFonts w:ascii="Arial" w:hAnsi="Arial" w:cs="Arial"/>
        </w:rPr>
        <w:t xml:space="preserve"> 2020 και 2021 (</w:t>
      </w:r>
      <w:r w:rsidR="00A25345">
        <w:rPr>
          <w:rFonts w:ascii="Arial" w:hAnsi="Arial" w:cs="Arial"/>
        </w:rPr>
        <w:t>έως Ιούνιο</w:t>
      </w:r>
      <w:r>
        <w:rPr>
          <w:rFonts w:ascii="Arial" w:hAnsi="Arial" w:cs="Arial"/>
        </w:rPr>
        <w:t>)</w:t>
      </w:r>
      <w:r w:rsidRPr="00525D24">
        <w:rPr>
          <w:rFonts w:ascii="Arial" w:hAnsi="Arial" w:cs="Arial"/>
        </w:rPr>
        <w:t xml:space="preserve"> με</w:t>
      </w:r>
      <w:r>
        <w:rPr>
          <w:rFonts w:ascii="Arial" w:hAnsi="Arial" w:cs="Arial"/>
        </w:rPr>
        <w:t xml:space="preserve"> την</w:t>
      </w:r>
      <w:r w:rsidRPr="00525D24">
        <w:rPr>
          <w:rFonts w:ascii="Arial" w:hAnsi="Arial" w:cs="Arial"/>
        </w:rPr>
        <w:t xml:space="preserve"> τριετία προ πανδημίας (2017-2019)</w:t>
      </w:r>
      <w:r w:rsidR="00E830C1">
        <w:rPr>
          <w:rFonts w:ascii="Arial" w:hAnsi="Arial" w:cs="Arial"/>
        </w:rPr>
        <w:t xml:space="preserve">, βασιζόμενη </w:t>
      </w:r>
      <w:r w:rsidR="00032442">
        <w:rPr>
          <w:rFonts w:ascii="Arial" w:hAnsi="Arial" w:cs="Arial"/>
        </w:rPr>
        <w:t>σε περιγραφική στατιστική και έλεγχο υποθέσεων</w:t>
      </w:r>
      <w:r w:rsidR="00AD0615">
        <w:rPr>
          <w:rFonts w:ascii="Arial" w:hAnsi="Arial" w:cs="Arial"/>
        </w:rPr>
        <w:t>.</w:t>
      </w:r>
    </w:p>
    <w:p w:rsidR="00E830C1" w:rsidRDefault="00525D24" w:rsidP="007A49F2">
      <w:pPr>
        <w:spacing w:after="0" w:line="240" w:lineRule="auto"/>
        <w:jc w:val="both"/>
        <w:rPr>
          <w:rFonts w:ascii="Arial" w:hAnsi="Arial" w:cs="Arial"/>
        </w:rPr>
      </w:pPr>
      <w:r w:rsidRPr="00D35509">
        <w:rPr>
          <w:rFonts w:ascii="Arial" w:hAnsi="Arial" w:cs="Arial"/>
          <w:b/>
        </w:rPr>
        <w:t>Αποτελέσματα</w:t>
      </w:r>
      <w:r w:rsidR="007A49F2">
        <w:rPr>
          <w:rFonts w:ascii="Arial" w:hAnsi="Arial" w:cs="Arial"/>
          <w:b/>
        </w:rPr>
        <w:t xml:space="preserve">: </w:t>
      </w:r>
      <w:r w:rsidR="00A25345">
        <w:rPr>
          <w:rFonts w:ascii="Arial" w:hAnsi="Arial" w:cs="Arial"/>
        </w:rPr>
        <w:t>Σ</w:t>
      </w:r>
      <w:r w:rsidR="00175F46">
        <w:rPr>
          <w:rFonts w:ascii="Arial" w:hAnsi="Arial" w:cs="Arial"/>
        </w:rPr>
        <w:t>την ΠΦΥ</w:t>
      </w:r>
      <w:r w:rsidR="00E830C1">
        <w:rPr>
          <w:rFonts w:ascii="Arial" w:hAnsi="Arial" w:cs="Arial"/>
        </w:rPr>
        <w:t xml:space="preserve">, </w:t>
      </w:r>
      <w:r w:rsidR="00175F46">
        <w:rPr>
          <w:rFonts w:ascii="Arial" w:hAnsi="Arial" w:cs="Arial"/>
        </w:rPr>
        <w:t>οι τακτικές επισκέψεις</w:t>
      </w:r>
      <w:r w:rsidR="00E830C1">
        <w:rPr>
          <w:rFonts w:ascii="Arial" w:hAnsi="Arial" w:cs="Arial"/>
        </w:rPr>
        <w:t xml:space="preserve"> μειώνονται κατά 26,04% (2020) και 34,18% (2021), </w:t>
      </w:r>
      <w:r w:rsidR="00175F46">
        <w:rPr>
          <w:rFonts w:ascii="Arial" w:hAnsi="Arial" w:cs="Arial"/>
        </w:rPr>
        <w:t>οι επείγουσες επισκέψεις</w:t>
      </w:r>
      <w:r w:rsidR="00E830C1">
        <w:rPr>
          <w:rFonts w:ascii="Arial" w:hAnsi="Arial" w:cs="Arial"/>
        </w:rPr>
        <w:t xml:space="preserve"> κατά </w:t>
      </w:r>
      <w:r w:rsidR="00847E94">
        <w:rPr>
          <w:rFonts w:ascii="Arial" w:hAnsi="Arial" w:cs="Arial"/>
        </w:rPr>
        <w:t>20,1</w:t>
      </w:r>
      <w:r w:rsidR="00A25345">
        <w:rPr>
          <w:rFonts w:ascii="Arial" w:hAnsi="Arial" w:cs="Arial"/>
        </w:rPr>
        <w:t>4%</w:t>
      </w:r>
      <w:r w:rsidR="00E830C1">
        <w:rPr>
          <w:rFonts w:ascii="Arial" w:hAnsi="Arial" w:cs="Arial"/>
        </w:rPr>
        <w:t xml:space="preserve"> και 3</w:t>
      </w:r>
      <w:r w:rsidR="00847E94">
        <w:rPr>
          <w:rFonts w:ascii="Arial" w:hAnsi="Arial" w:cs="Arial"/>
        </w:rPr>
        <w:t>0</w:t>
      </w:r>
      <w:r w:rsidR="00E830C1">
        <w:rPr>
          <w:rFonts w:ascii="Arial" w:hAnsi="Arial" w:cs="Arial"/>
        </w:rPr>
        <w:t>,</w:t>
      </w:r>
      <w:r w:rsidR="00847E94">
        <w:rPr>
          <w:rFonts w:ascii="Arial" w:hAnsi="Arial" w:cs="Arial"/>
        </w:rPr>
        <w:t>63</w:t>
      </w:r>
      <w:r w:rsidR="00A25345">
        <w:rPr>
          <w:rFonts w:ascii="Arial" w:hAnsi="Arial" w:cs="Arial"/>
        </w:rPr>
        <w:t>%</w:t>
      </w:r>
      <w:r w:rsidR="00681892">
        <w:rPr>
          <w:rFonts w:ascii="Arial" w:hAnsi="Arial" w:cs="Arial"/>
        </w:rPr>
        <w:t xml:space="preserve"> </w:t>
      </w:r>
      <w:r w:rsidR="00681892" w:rsidRPr="00A25345">
        <w:rPr>
          <w:rFonts w:ascii="Arial" w:hAnsi="Arial" w:cs="Arial"/>
        </w:rPr>
        <w:t>αντίστοιχα</w:t>
      </w:r>
      <w:r w:rsidR="00175F46">
        <w:rPr>
          <w:rFonts w:ascii="Arial" w:hAnsi="Arial" w:cs="Arial"/>
        </w:rPr>
        <w:t>,</w:t>
      </w:r>
      <w:r w:rsidR="00175F46" w:rsidRPr="00175F46">
        <w:rPr>
          <w:rFonts w:ascii="Arial" w:hAnsi="Arial" w:cs="Arial"/>
        </w:rPr>
        <w:t xml:space="preserve"> </w:t>
      </w:r>
      <w:r w:rsidR="00175F46">
        <w:rPr>
          <w:rFonts w:ascii="Arial" w:hAnsi="Arial" w:cs="Arial"/>
        </w:rPr>
        <w:t xml:space="preserve">οι επισκέψεις για συνταγογράφηση κατά </w:t>
      </w:r>
      <w:r w:rsidR="00847E94">
        <w:rPr>
          <w:rFonts w:ascii="Arial" w:hAnsi="Arial" w:cs="Arial"/>
        </w:rPr>
        <w:t>5,</w:t>
      </w:r>
      <w:r w:rsidR="00175F46">
        <w:rPr>
          <w:rFonts w:ascii="Arial" w:hAnsi="Arial" w:cs="Arial"/>
        </w:rPr>
        <w:t>4</w:t>
      </w:r>
      <w:r w:rsidR="00847E94">
        <w:rPr>
          <w:rFonts w:ascii="Arial" w:hAnsi="Arial" w:cs="Arial"/>
        </w:rPr>
        <w:t>9</w:t>
      </w:r>
      <w:r w:rsidR="00A25345">
        <w:rPr>
          <w:rFonts w:ascii="Arial" w:hAnsi="Arial" w:cs="Arial"/>
        </w:rPr>
        <w:t>%</w:t>
      </w:r>
      <w:r w:rsidR="00175F46">
        <w:rPr>
          <w:rFonts w:ascii="Arial" w:hAnsi="Arial" w:cs="Arial"/>
        </w:rPr>
        <w:t xml:space="preserve"> και </w:t>
      </w:r>
      <w:r w:rsidR="00847E94">
        <w:rPr>
          <w:rFonts w:ascii="Arial" w:hAnsi="Arial" w:cs="Arial"/>
        </w:rPr>
        <w:t>13</w:t>
      </w:r>
      <w:r w:rsidR="00175F46">
        <w:rPr>
          <w:rFonts w:ascii="Arial" w:hAnsi="Arial" w:cs="Arial"/>
        </w:rPr>
        <w:t>,</w:t>
      </w:r>
      <w:r w:rsidR="00847E94">
        <w:rPr>
          <w:rFonts w:ascii="Arial" w:hAnsi="Arial" w:cs="Arial"/>
        </w:rPr>
        <w:t>55</w:t>
      </w:r>
      <w:r w:rsidR="00A25345">
        <w:rPr>
          <w:rFonts w:ascii="Arial" w:hAnsi="Arial" w:cs="Arial"/>
        </w:rPr>
        <w:t>%</w:t>
      </w:r>
      <w:r w:rsidR="00175F46">
        <w:rPr>
          <w:rFonts w:ascii="Arial" w:hAnsi="Arial" w:cs="Arial"/>
        </w:rPr>
        <w:t>,</w:t>
      </w:r>
      <w:r w:rsidR="00175F46" w:rsidRPr="00175F46">
        <w:rPr>
          <w:rFonts w:ascii="Arial" w:hAnsi="Arial" w:cs="Arial"/>
        </w:rPr>
        <w:t xml:space="preserve"> </w:t>
      </w:r>
      <w:r w:rsidR="00175F46">
        <w:rPr>
          <w:rFonts w:ascii="Arial" w:hAnsi="Arial" w:cs="Arial"/>
        </w:rPr>
        <w:t xml:space="preserve">το σύνολο των επισκέψεων κατά </w:t>
      </w:r>
      <w:r w:rsidR="00847E94">
        <w:rPr>
          <w:rFonts w:ascii="Arial" w:hAnsi="Arial" w:cs="Arial"/>
        </w:rPr>
        <w:t>24</w:t>
      </w:r>
      <w:r w:rsidR="00175F46">
        <w:rPr>
          <w:rFonts w:ascii="Arial" w:hAnsi="Arial" w:cs="Arial"/>
        </w:rPr>
        <w:t>,</w:t>
      </w:r>
      <w:r w:rsidR="00847E94">
        <w:rPr>
          <w:rFonts w:ascii="Arial" w:hAnsi="Arial" w:cs="Arial"/>
        </w:rPr>
        <w:t>57</w:t>
      </w:r>
      <w:r w:rsidR="00A25345">
        <w:rPr>
          <w:rFonts w:ascii="Arial" w:hAnsi="Arial" w:cs="Arial"/>
        </w:rPr>
        <w:t>%</w:t>
      </w:r>
      <w:r w:rsidR="00DF173C" w:rsidRPr="00DF173C">
        <w:rPr>
          <w:rFonts w:ascii="Arial" w:hAnsi="Arial" w:cs="Arial"/>
        </w:rPr>
        <w:t xml:space="preserve"> </w:t>
      </w:r>
      <w:r w:rsidR="00DF173C">
        <w:rPr>
          <w:rFonts w:ascii="Arial" w:hAnsi="Arial" w:cs="Arial"/>
        </w:rPr>
        <w:t>(</w:t>
      </w:r>
      <w:r w:rsidR="00DF173C" w:rsidRPr="00A25345">
        <w:rPr>
          <w:rFonts w:ascii="Arial" w:hAnsi="Arial" w:cs="Arial"/>
        </w:rPr>
        <w:t>95%</w:t>
      </w:r>
      <w:r w:rsidR="00DF173C">
        <w:rPr>
          <w:rFonts w:ascii="Arial" w:hAnsi="Arial" w:cs="Arial"/>
          <w:lang w:val="en-US"/>
        </w:rPr>
        <w:t>CI</w:t>
      </w:r>
      <w:r w:rsidR="00DF173C" w:rsidRPr="00DF173C">
        <w:rPr>
          <w:rFonts w:ascii="Arial" w:hAnsi="Arial" w:cs="Arial"/>
        </w:rPr>
        <w:t xml:space="preserve">: </w:t>
      </w:r>
      <w:r w:rsidR="00DF173C">
        <w:rPr>
          <w:rFonts w:ascii="Arial" w:hAnsi="Arial" w:cs="Arial"/>
        </w:rPr>
        <w:t>34</w:t>
      </w:r>
      <w:r w:rsidR="00DF173C" w:rsidRPr="00DF173C">
        <w:rPr>
          <w:rFonts w:ascii="Arial" w:hAnsi="Arial" w:cs="Arial"/>
        </w:rPr>
        <w:t>,95%-</w:t>
      </w:r>
      <w:r w:rsidR="00DF173C">
        <w:rPr>
          <w:rFonts w:ascii="Arial" w:hAnsi="Arial" w:cs="Arial"/>
        </w:rPr>
        <w:t>14,</w:t>
      </w:r>
      <w:r w:rsidR="00DF173C" w:rsidRPr="00DF173C">
        <w:rPr>
          <w:rFonts w:ascii="Arial" w:hAnsi="Arial" w:cs="Arial"/>
        </w:rPr>
        <w:t>19%</w:t>
      </w:r>
      <w:r w:rsidR="00DF173C" w:rsidRPr="00A25345">
        <w:rPr>
          <w:rFonts w:ascii="Arial" w:hAnsi="Arial" w:cs="Arial"/>
        </w:rPr>
        <w:t>)</w:t>
      </w:r>
      <w:r w:rsidR="00175F46">
        <w:rPr>
          <w:rFonts w:ascii="Arial" w:hAnsi="Arial" w:cs="Arial"/>
        </w:rPr>
        <w:t xml:space="preserve"> και </w:t>
      </w:r>
      <w:r w:rsidR="00847E94">
        <w:rPr>
          <w:rFonts w:ascii="Arial" w:hAnsi="Arial" w:cs="Arial"/>
        </w:rPr>
        <w:t>33</w:t>
      </w:r>
      <w:r w:rsidR="00175F46">
        <w:rPr>
          <w:rFonts w:ascii="Arial" w:hAnsi="Arial" w:cs="Arial"/>
        </w:rPr>
        <w:t>,</w:t>
      </w:r>
      <w:r w:rsidR="00847E94">
        <w:rPr>
          <w:rFonts w:ascii="Arial" w:hAnsi="Arial" w:cs="Arial"/>
        </w:rPr>
        <w:t>9</w:t>
      </w:r>
      <w:r w:rsidR="00A25345">
        <w:rPr>
          <w:rFonts w:ascii="Arial" w:hAnsi="Arial" w:cs="Arial"/>
        </w:rPr>
        <w:t>8%</w:t>
      </w:r>
      <w:r w:rsidR="00DF173C" w:rsidRPr="00DF173C">
        <w:rPr>
          <w:rFonts w:ascii="Arial" w:hAnsi="Arial" w:cs="Arial"/>
        </w:rPr>
        <w:t xml:space="preserve"> </w:t>
      </w:r>
      <w:r w:rsidR="00A25345">
        <w:rPr>
          <w:rFonts w:ascii="Arial" w:hAnsi="Arial" w:cs="Arial"/>
        </w:rPr>
        <w:t>(</w:t>
      </w:r>
      <w:r w:rsidR="00DF173C" w:rsidRPr="00A25345">
        <w:rPr>
          <w:rFonts w:ascii="Arial" w:hAnsi="Arial" w:cs="Arial"/>
        </w:rPr>
        <w:t>95%</w:t>
      </w:r>
      <w:r w:rsidR="00DF173C">
        <w:rPr>
          <w:rFonts w:ascii="Arial" w:hAnsi="Arial" w:cs="Arial"/>
          <w:lang w:val="en-US"/>
        </w:rPr>
        <w:t>CI</w:t>
      </w:r>
      <w:r w:rsidR="00DF173C" w:rsidRPr="00DF173C">
        <w:rPr>
          <w:rFonts w:ascii="Arial" w:hAnsi="Arial" w:cs="Arial"/>
        </w:rPr>
        <w:t>: 39</w:t>
      </w:r>
      <w:r w:rsidR="00DF173C">
        <w:rPr>
          <w:rFonts w:ascii="Arial" w:hAnsi="Arial" w:cs="Arial"/>
        </w:rPr>
        <w:t>,</w:t>
      </w:r>
      <w:r w:rsidR="00DF173C" w:rsidRPr="00DF173C">
        <w:rPr>
          <w:rFonts w:ascii="Arial" w:hAnsi="Arial" w:cs="Arial"/>
        </w:rPr>
        <w:t>62</w:t>
      </w:r>
      <w:r w:rsidR="00DF173C">
        <w:rPr>
          <w:rFonts w:ascii="Arial" w:hAnsi="Arial" w:cs="Arial"/>
        </w:rPr>
        <w:t>%</w:t>
      </w:r>
      <w:r w:rsidR="00DF173C" w:rsidRPr="00DF173C">
        <w:rPr>
          <w:rFonts w:ascii="Arial" w:hAnsi="Arial" w:cs="Arial"/>
        </w:rPr>
        <w:t>-28</w:t>
      </w:r>
      <w:r w:rsidR="00DF173C">
        <w:rPr>
          <w:rFonts w:ascii="Arial" w:hAnsi="Arial" w:cs="Arial"/>
        </w:rPr>
        <w:t>,</w:t>
      </w:r>
      <w:r w:rsidR="00DF173C" w:rsidRPr="00DF173C">
        <w:rPr>
          <w:rFonts w:ascii="Arial" w:hAnsi="Arial" w:cs="Arial"/>
        </w:rPr>
        <w:t>35</w:t>
      </w:r>
      <w:r w:rsidR="00DF173C">
        <w:rPr>
          <w:rFonts w:ascii="Arial" w:hAnsi="Arial" w:cs="Arial"/>
        </w:rPr>
        <w:t>%</w:t>
      </w:r>
      <w:r w:rsidR="00A25345" w:rsidRPr="00A25345">
        <w:rPr>
          <w:rFonts w:ascii="Arial" w:hAnsi="Arial" w:cs="Arial"/>
        </w:rPr>
        <w:t>)</w:t>
      </w:r>
      <w:r w:rsidR="00175F46">
        <w:rPr>
          <w:rFonts w:ascii="Arial" w:hAnsi="Arial" w:cs="Arial"/>
        </w:rPr>
        <w:t xml:space="preserve">. </w:t>
      </w:r>
      <w:r w:rsidR="00A25345">
        <w:rPr>
          <w:rFonts w:ascii="Arial" w:hAnsi="Arial" w:cs="Arial"/>
        </w:rPr>
        <w:t>Στα</w:t>
      </w:r>
      <w:r w:rsidR="00175F46">
        <w:rPr>
          <w:rFonts w:ascii="Arial" w:hAnsi="Arial" w:cs="Arial"/>
        </w:rPr>
        <w:t xml:space="preserve"> Νοσοκομεία, οι εισαγωγές μειώνονται κατά </w:t>
      </w:r>
      <w:r w:rsidR="00A25345">
        <w:rPr>
          <w:rFonts w:ascii="Arial" w:hAnsi="Arial" w:cs="Arial"/>
        </w:rPr>
        <w:t>18,06%</w:t>
      </w:r>
      <w:r w:rsidR="00847E94">
        <w:rPr>
          <w:rFonts w:ascii="Arial" w:hAnsi="Arial" w:cs="Arial"/>
        </w:rPr>
        <w:t xml:space="preserve"> και 21</w:t>
      </w:r>
      <w:r w:rsidR="00175F46">
        <w:rPr>
          <w:rFonts w:ascii="Arial" w:hAnsi="Arial" w:cs="Arial"/>
        </w:rPr>
        <w:t>,</w:t>
      </w:r>
      <w:r w:rsidR="00847E94">
        <w:rPr>
          <w:rFonts w:ascii="Arial" w:hAnsi="Arial" w:cs="Arial"/>
        </w:rPr>
        <w:t>91</w:t>
      </w:r>
      <w:r w:rsidR="00A25345">
        <w:rPr>
          <w:rFonts w:ascii="Arial" w:hAnsi="Arial" w:cs="Arial"/>
        </w:rPr>
        <w:t>%</w:t>
      </w:r>
      <w:r w:rsidR="00175F46">
        <w:rPr>
          <w:rFonts w:ascii="Arial" w:hAnsi="Arial" w:cs="Arial"/>
        </w:rPr>
        <w:t xml:space="preserve">, οι επισκέψεις στα ΤΕΠ κατά </w:t>
      </w:r>
      <w:r w:rsidR="00847E94">
        <w:rPr>
          <w:rFonts w:ascii="Arial" w:hAnsi="Arial" w:cs="Arial"/>
        </w:rPr>
        <w:t>31,8</w:t>
      </w:r>
      <w:r w:rsidR="00A25345">
        <w:rPr>
          <w:rFonts w:ascii="Arial" w:hAnsi="Arial" w:cs="Arial"/>
        </w:rPr>
        <w:t>4%</w:t>
      </w:r>
      <w:r w:rsidR="00175F46">
        <w:rPr>
          <w:rFonts w:ascii="Arial" w:hAnsi="Arial" w:cs="Arial"/>
        </w:rPr>
        <w:t xml:space="preserve"> και </w:t>
      </w:r>
      <w:r w:rsidR="00847E94">
        <w:rPr>
          <w:rFonts w:ascii="Arial" w:hAnsi="Arial" w:cs="Arial"/>
        </w:rPr>
        <w:t>35,43</w:t>
      </w:r>
      <w:r w:rsidR="00A25345">
        <w:rPr>
          <w:rFonts w:ascii="Arial" w:hAnsi="Arial" w:cs="Arial"/>
        </w:rPr>
        <w:t>%</w:t>
      </w:r>
      <w:r w:rsidR="00175F46">
        <w:rPr>
          <w:rFonts w:ascii="Arial" w:hAnsi="Arial" w:cs="Arial"/>
        </w:rPr>
        <w:t xml:space="preserve">, ο αριθμός των εξωτερικών ασθενών κατά </w:t>
      </w:r>
      <w:r w:rsidR="00847E94">
        <w:rPr>
          <w:rFonts w:ascii="Arial" w:hAnsi="Arial" w:cs="Arial"/>
        </w:rPr>
        <w:t>34</w:t>
      </w:r>
      <w:r w:rsidR="00175F46">
        <w:rPr>
          <w:rFonts w:ascii="Arial" w:hAnsi="Arial" w:cs="Arial"/>
        </w:rPr>
        <w:t>,</w:t>
      </w:r>
      <w:r w:rsidR="00847E94">
        <w:rPr>
          <w:rFonts w:ascii="Arial" w:hAnsi="Arial" w:cs="Arial"/>
        </w:rPr>
        <w:t>32</w:t>
      </w:r>
      <w:r w:rsidR="00A25345">
        <w:rPr>
          <w:rFonts w:ascii="Arial" w:hAnsi="Arial" w:cs="Arial"/>
        </w:rPr>
        <w:t>%</w:t>
      </w:r>
      <w:r w:rsidR="00175F46">
        <w:rPr>
          <w:rFonts w:ascii="Arial" w:hAnsi="Arial" w:cs="Arial"/>
        </w:rPr>
        <w:t xml:space="preserve"> και 34,</w:t>
      </w:r>
      <w:r w:rsidR="00847E94">
        <w:rPr>
          <w:rFonts w:ascii="Arial" w:hAnsi="Arial" w:cs="Arial"/>
        </w:rPr>
        <w:t>75</w:t>
      </w:r>
      <w:r w:rsidR="00A25345">
        <w:rPr>
          <w:rFonts w:ascii="Arial" w:hAnsi="Arial" w:cs="Arial"/>
        </w:rPr>
        <w:t>%</w:t>
      </w:r>
      <w:r w:rsidR="00175F46">
        <w:rPr>
          <w:rFonts w:ascii="Arial" w:hAnsi="Arial" w:cs="Arial"/>
        </w:rPr>
        <w:t xml:space="preserve">, το σύνολο των </w:t>
      </w:r>
      <w:proofErr w:type="spellStart"/>
      <w:r w:rsidR="00175F46">
        <w:rPr>
          <w:rFonts w:ascii="Arial" w:hAnsi="Arial" w:cs="Arial"/>
        </w:rPr>
        <w:t>εξετασθέντων</w:t>
      </w:r>
      <w:proofErr w:type="spellEnd"/>
      <w:r w:rsidR="00175F46">
        <w:rPr>
          <w:rFonts w:ascii="Arial" w:hAnsi="Arial" w:cs="Arial"/>
        </w:rPr>
        <w:t xml:space="preserve"> κατά </w:t>
      </w:r>
      <w:r w:rsidR="00847E94">
        <w:rPr>
          <w:rFonts w:ascii="Arial" w:hAnsi="Arial" w:cs="Arial"/>
        </w:rPr>
        <w:t>33</w:t>
      </w:r>
      <w:r w:rsidR="00175F46">
        <w:rPr>
          <w:rFonts w:ascii="Arial" w:hAnsi="Arial" w:cs="Arial"/>
        </w:rPr>
        <w:t>,</w:t>
      </w:r>
      <w:r w:rsidR="00847E94">
        <w:rPr>
          <w:rFonts w:ascii="Arial" w:hAnsi="Arial" w:cs="Arial"/>
        </w:rPr>
        <w:t>32</w:t>
      </w:r>
      <w:r w:rsidR="00A25345">
        <w:rPr>
          <w:rFonts w:ascii="Arial" w:hAnsi="Arial" w:cs="Arial"/>
        </w:rPr>
        <w:t>%</w:t>
      </w:r>
      <w:r w:rsidR="00DF173C" w:rsidRPr="00DF173C">
        <w:rPr>
          <w:rFonts w:ascii="Arial" w:hAnsi="Arial" w:cs="Arial"/>
        </w:rPr>
        <w:t xml:space="preserve"> </w:t>
      </w:r>
      <w:r w:rsidR="00DF173C">
        <w:rPr>
          <w:rFonts w:ascii="Arial" w:hAnsi="Arial" w:cs="Arial"/>
        </w:rPr>
        <w:t>(</w:t>
      </w:r>
      <w:r w:rsidR="00DF173C" w:rsidRPr="00A25345">
        <w:rPr>
          <w:rFonts w:ascii="Arial" w:hAnsi="Arial" w:cs="Arial"/>
        </w:rPr>
        <w:t>95%</w:t>
      </w:r>
      <w:r w:rsidR="00DF173C">
        <w:rPr>
          <w:rFonts w:ascii="Arial" w:hAnsi="Arial" w:cs="Arial"/>
          <w:lang w:val="en-US"/>
        </w:rPr>
        <w:t>CI</w:t>
      </w:r>
      <w:r w:rsidR="00DF173C" w:rsidRPr="00DF173C">
        <w:rPr>
          <w:rFonts w:ascii="Arial" w:hAnsi="Arial" w:cs="Arial"/>
        </w:rPr>
        <w:t>:</w:t>
      </w:r>
      <w:r w:rsidR="00DF173C">
        <w:rPr>
          <w:rFonts w:ascii="Arial" w:hAnsi="Arial" w:cs="Arial"/>
        </w:rPr>
        <w:t xml:space="preserve"> 47,29%-19,35%</w:t>
      </w:r>
      <w:r w:rsidR="00DF173C" w:rsidRPr="00A25345">
        <w:rPr>
          <w:rFonts w:ascii="Arial" w:hAnsi="Arial" w:cs="Arial"/>
        </w:rPr>
        <w:t>)</w:t>
      </w:r>
      <w:r w:rsidR="00175F46">
        <w:rPr>
          <w:rFonts w:ascii="Arial" w:hAnsi="Arial" w:cs="Arial"/>
        </w:rPr>
        <w:t xml:space="preserve"> και 34,</w:t>
      </w:r>
      <w:r w:rsidR="00847E94">
        <w:rPr>
          <w:rFonts w:ascii="Arial" w:hAnsi="Arial" w:cs="Arial"/>
        </w:rPr>
        <w:t>87</w:t>
      </w:r>
      <w:r w:rsidR="00A25345">
        <w:rPr>
          <w:rFonts w:ascii="Arial" w:hAnsi="Arial" w:cs="Arial"/>
        </w:rPr>
        <w:t>%</w:t>
      </w:r>
      <w:r w:rsidR="00DF173C" w:rsidRPr="00DF173C">
        <w:rPr>
          <w:rFonts w:ascii="Arial" w:hAnsi="Arial" w:cs="Arial"/>
        </w:rPr>
        <w:t xml:space="preserve"> </w:t>
      </w:r>
      <w:r w:rsidR="00A25345">
        <w:rPr>
          <w:rFonts w:ascii="Arial" w:hAnsi="Arial" w:cs="Arial"/>
        </w:rPr>
        <w:t>(</w:t>
      </w:r>
      <w:r w:rsidR="00A25345" w:rsidRPr="00A25345">
        <w:rPr>
          <w:rFonts w:ascii="Arial" w:hAnsi="Arial" w:cs="Arial"/>
        </w:rPr>
        <w:t>95%</w:t>
      </w:r>
      <w:r w:rsidR="00DF173C">
        <w:rPr>
          <w:rFonts w:ascii="Arial" w:hAnsi="Arial" w:cs="Arial"/>
          <w:lang w:val="en-US"/>
        </w:rPr>
        <w:t>CI</w:t>
      </w:r>
      <w:r w:rsidR="00DF173C" w:rsidRPr="00DF173C">
        <w:rPr>
          <w:rFonts w:ascii="Arial" w:hAnsi="Arial" w:cs="Arial"/>
        </w:rPr>
        <w:t>:</w:t>
      </w:r>
      <w:r w:rsidR="00DF173C">
        <w:rPr>
          <w:rFonts w:ascii="Arial" w:hAnsi="Arial" w:cs="Arial"/>
        </w:rPr>
        <w:t xml:space="preserve"> 44,57%-25,18%</w:t>
      </w:r>
      <w:r w:rsidR="00A25345" w:rsidRPr="00A25345">
        <w:rPr>
          <w:rFonts w:ascii="Arial" w:hAnsi="Arial" w:cs="Arial"/>
        </w:rPr>
        <w:t>)</w:t>
      </w:r>
      <w:r w:rsidR="00175F46">
        <w:rPr>
          <w:rFonts w:ascii="Arial" w:hAnsi="Arial" w:cs="Arial"/>
        </w:rPr>
        <w:t xml:space="preserve"> και οι χειρουργικές επεμβάσεις κατά </w:t>
      </w:r>
      <w:r w:rsidR="00847E94">
        <w:rPr>
          <w:rFonts w:ascii="Arial" w:hAnsi="Arial" w:cs="Arial"/>
        </w:rPr>
        <w:t>24</w:t>
      </w:r>
      <w:r w:rsidR="00175F46">
        <w:rPr>
          <w:rFonts w:ascii="Arial" w:hAnsi="Arial" w:cs="Arial"/>
        </w:rPr>
        <w:t>,</w:t>
      </w:r>
      <w:r w:rsidR="00847E94">
        <w:rPr>
          <w:rFonts w:ascii="Arial" w:hAnsi="Arial" w:cs="Arial"/>
        </w:rPr>
        <w:t>45</w:t>
      </w:r>
      <w:r w:rsidR="00A25345">
        <w:rPr>
          <w:rFonts w:ascii="Arial" w:hAnsi="Arial" w:cs="Arial"/>
        </w:rPr>
        <w:t>%</w:t>
      </w:r>
      <w:r w:rsidR="00DF173C" w:rsidRPr="00DF173C">
        <w:rPr>
          <w:rFonts w:ascii="Arial" w:hAnsi="Arial" w:cs="Arial"/>
        </w:rPr>
        <w:t xml:space="preserve"> </w:t>
      </w:r>
      <w:r w:rsidR="00DF173C">
        <w:rPr>
          <w:rFonts w:ascii="Arial" w:hAnsi="Arial" w:cs="Arial"/>
        </w:rPr>
        <w:t>(</w:t>
      </w:r>
      <w:r w:rsidR="00DF173C" w:rsidRPr="00A25345">
        <w:rPr>
          <w:rFonts w:ascii="Arial" w:hAnsi="Arial" w:cs="Arial"/>
        </w:rPr>
        <w:t>95%</w:t>
      </w:r>
      <w:r w:rsidR="00DF173C">
        <w:rPr>
          <w:rFonts w:ascii="Arial" w:hAnsi="Arial" w:cs="Arial"/>
          <w:lang w:val="en-US"/>
        </w:rPr>
        <w:t>CI</w:t>
      </w:r>
      <w:r w:rsidR="00DF173C" w:rsidRPr="00DF173C">
        <w:rPr>
          <w:rFonts w:ascii="Arial" w:hAnsi="Arial" w:cs="Arial"/>
        </w:rPr>
        <w:t>:</w:t>
      </w:r>
      <w:r w:rsidR="00DF173C">
        <w:rPr>
          <w:rFonts w:ascii="Arial" w:hAnsi="Arial" w:cs="Arial"/>
        </w:rPr>
        <w:t xml:space="preserve"> 39,13%-9,77%</w:t>
      </w:r>
      <w:r w:rsidR="00DF173C" w:rsidRPr="00A25345">
        <w:rPr>
          <w:rFonts w:ascii="Arial" w:hAnsi="Arial" w:cs="Arial"/>
        </w:rPr>
        <w:t>)</w:t>
      </w:r>
      <w:r w:rsidR="00175F46">
        <w:rPr>
          <w:rFonts w:ascii="Arial" w:hAnsi="Arial" w:cs="Arial"/>
        </w:rPr>
        <w:t xml:space="preserve"> και </w:t>
      </w:r>
      <w:r w:rsidR="00847E94">
        <w:rPr>
          <w:rFonts w:ascii="Arial" w:hAnsi="Arial" w:cs="Arial"/>
        </w:rPr>
        <w:t>36</w:t>
      </w:r>
      <w:r w:rsidR="00175F46">
        <w:rPr>
          <w:rFonts w:ascii="Arial" w:hAnsi="Arial" w:cs="Arial"/>
        </w:rPr>
        <w:t>,</w:t>
      </w:r>
      <w:r w:rsidR="00847E94">
        <w:rPr>
          <w:rFonts w:ascii="Arial" w:hAnsi="Arial" w:cs="Arial"/>
        </w:rPr>
        <w:t>74</w:t>
      </w:r>
      <w:r w:rsidR="00A25345">
        <w:rPr>
          <w:rFonts w:ascii="Arial" w:hAnsi="Arial" w:cs="Arial"/>
        </w:rPr>
        <w:t>%</w:t>
      </w:r>
      <w:r w:rsidR="00DF173C" w:rsidRPr="00DF173C">
        <w:rPr>
          <w:rFonts w:ascii="Arial" w:hAnsi="Arial" w:cs="Arial"/>
        </w:rPr>
        <w:t xml:space="preserve"> </w:t>
      </w:r>
      <w:r w:rsidR="00A25345">
        <w:rPr>
          <w:rFonts w:ascii="Arial" w:hAnsi="Arial" w:cs="Arial"/>
        </w:rPr>
        <w:t>(</w:t>
      </w:r>
      <w:r w:rsidR="00DF173C" w:rsidRPr="00A25345">
        <w:rPr>
          <w:rFonts w:ascii="Arial" w:hAnsi="Arial" w:cs="Arial"/>
        </w:rPr>
        <w:t>95%</w:t>
      </w:r>
      <w:r w:rsidR="00DF173C">
        <w:rPr>
          <w:rFonts w:ascii="Arial" w:hAnsi="Arial" w:cs="Arial"/>
          <w:lang w:val="en-US"/>
        </w:rPr>
        <w:t>CI</w:t>
      </w:r>
      <w:r w:rsidR="00DF173C" w:rsidRPr="00DF173C">
        <w:rPr>
          <w:rFonts w:ascii="Arial" w:hAnsi="Arial" w:cs="Arial"/>
        </w:rPr>
        <w:t>:</w:t>
      </w:r>
      <w:r w:rsidR="00DF173C">
        <w:rPr>
          <w:rFonts w:ascii="Arial" w:hAnsi="Arial" w:cs="Arial"/>
        </w:rPr>
        <w:t xml:space="preserve"> 43,3%-30,18%</w:t>
      </w:r>
      <w:r w:rsidR="00A25345" w:rsidRPr="00A25345">
        <w:rPr>
          <w:rFonts w:ascii="Arial" w:hAnsi="Arial" w:cs="Arial"/>
        </w:rPr>
        <w:t>)</w:t>
      </w:r>
      <w:r w:rsidR="00175F46">
        <w:rPr>
          <w:rFonts w:ascii="Arial" w:hAnsi="Arial" w:cs="Arial"/>
        </w:rPr>
        <w:t>.</w:t>
      </w:r>
    </w:p>
    <w:p w:rsidR="00D35509" w:rsidRPr="00DF173C" w:rsidRDefault="00525D24" w:rsidP="007A49F2">
      <w:pPr>
        <w:spacing w:after="0" w:line="240" w:lineRule="auto"/>
        <w:jc w:val="both"/>
        <w:rPr>
          <w:rFonts w:ascii="Arial" w:hAnsi="Arial" w:cs="Arial"/>
        </w:rPr>
      </w:pPr>
      <w:r w:rsidRPr="00D35509">
        <w:rPr>
          <w:rFonts w:ascii="Arial" w:hAnsi="Arial" w:cs="Arial"/>
          <w:b/>
        </w:rPr>
        <w:t>Συμπεράσματα</w:t>
      </w:r>
      <w:r w:rsidR="007A49F2">
        <w:rPr>
          <w:rFonts w:ascii="Arial" w:hAnsi="Arial" w:cs="Arial"/>
          <w:b/>
        </w:rPr>
        <w:t xml:space="preserve">: </w:t>
      </w:r>
      <w:r w:rsidR="00175F46">
        <w:rPr>
          <w:rFonts w:ascii="Arial" w:hAnsi="Arial" w:cs="Arial"/>
        </w:rPr>
        <w:t>Η επικέντρωση του</w:t>
      </w:r>
      <w:r w:rsidR="00032442" w:rsidRPr="00032442">
        <w:rPr>
          <w:rFonts w:ascii="Arial" w:hAnsi="Arial" w:cs="Arial"/>
        </w:rPr>
        <w:t xml:space="preserve"> </w:t>
      </w:r>
      <w:r w:rsidR="00032442">
        <w:rPr>
          <w:rFonts w:ascii="Arial" w:hAnsi="Arial" w:cs="Arial"/>
        </w:rPr>
        <w:t>Ελληνικού</w:t>
      </w:r>
      <w:r w:rsidR="00175F46">
        <w:rPr>
          <w:rFonts w:ascii="Arial" w:hAnsi="Arial" w:cs="Arial"/>
        </w:rPr>
        <w:t xml:space="preserve"> Συστήματος Υγείας στην αντιμετώπιση </w:t>
      </w:r>
      <w:r w:rsidR="00EF11FD">
        <w:rPr>
          <w:rFonts w:ascii="Arial" w:hAnsi="Arial" w:cs="Arial"/>
        </w:rPr>
        <w:t>της</w:t>
      </w:r>
      <w:r w:rsidR="00175F46">
        <w:rPr>
          <w:rFonts w:ascii="Arial" w:hAnsi="Arial" w:cs="Arial"/>
        </w:rPr>
        <w:t xml:space="preserve"> </w:t>
      </w:r>
      <w:r w:rsidR="00175F46">
        <w:rPr>
          <w:rFonts w:ascii="Arial" w:hAnsi="Arial" w:cs="Arial"/>
          <w:lang w:val="en-US"/>
        </w:rPr>
        <w:t>COVID</w:t>
      </w:r>
      <w:r w:rsidR="00175F46" w:rsidRPr="00175F46">
        <w:rPr>
          <w:rFonts w:ascii="Arial" w:hAnsi="Arial" w:cs="Arial"/>
        </w:rPr>
        <w:t xml:space="preserve">-19 </w:t>
      </w:r>
      <w:r w:rsidR="00175F46">
        <w:rPr>
          <w:rFonts w:ascii="Arial" w:hAnsi="Arial" w:cs="Arial"/>
        </w:rPr>
        <w:t xml:space="preserve">προκάλεσε </w:t>
      </w:r>
      <w:r w:rsidR="00C70624">
        <w:rPr>
          <w:rFonts w:ascii="Arial" w:hAnsi="Arial" w:cs="Arial"/>
        </w:rPr>
        <w:t>στατιστικά</w:t>
      </w:r>
      <w:r w:rsidR="00175F46">
        <w:rPr>
          <w:rFonts w:ascii="Arial" w:hAnsi="Arial" w:cs="Arial"/>
        </w:rPr>
        <w:t xml:space="preserve"> σημαντική μείωση</w:t>
      </w:r>
      <w:r w:rsidR="00A25345">
        <w:rPr>
          <w:rFonts w:ascii="Arial" w:hAnsi="Arial" w:cs="Arial"/>
        </w:rPr>
        <w:t xml:space="preserve"> (</w:t>
      </w:r>
      <w:r w:rsidR="00A25345" w:rsidRPr="00A25345">
        <w:rPr>
          <w:rFonts w:ascii="Arial" w:hAnsi="Arial" w:cs="Arial"/>
        </w:rPr>
        <w:t>p&lt;0.001)</w:t>
      </w:r>
      <w:r w:rsidR="00175F46">
        <w:rPr>
          <w:rFonts w:ascii="Arial" w:hAnsi="Arial" w:cs="Arial"/>
        </w:rPr>
        <w:t xml:space="preserve"> της χρήσης υπηρεσιών </w:t>
      </w:r>
      <w:r w:rsidR="00032442">
        <w:rPr>
          <w:rFonts w:ascii="Arial" w:hAnsi="Arial" w:cs="Arial"/>
        </w:rPr>
        <w:t>υ</w:t>
      </w:r>
      <w:r w:rsidR="00175F46">
        <w:rPr>
          <w:rFonts w:ascii="Arial" w:hAnsi="Arial" w:cs="Arial"/>
        </w:rPr>
        <w:t>γείας</w:t>
      </w:r>
      <w:r w:rsidR="00C70624">
        <w:rPr>
          <w:rFonts w:ascii="Arial" w:hAnsi="Arial" w:cs="Arial"/>
        </w:rPr>
        <w:t xml:space="preserve"> </w:t>
      </w:r>
      <w:r w:rsidR="00A25345">
        <w:rPr>
          <w:rFonts w:ascii="Arial" w:hAnsi="Arial" w:cs="Arial"/>
        </w:rPr>
        <w:t>στο ΕΣΥ</w:t>
      </w:r>
      <w:r w:rsidR="00175F46">
        <w:rPr>
          <w:rFonts w:ascii="Arial" w:hAnsi="Arial" w:cs="Arial"/>
        </w:rPr>
        <w:t xml:space="preserve">, </w:t>
      </w:r>
      <w:r w:rsidR="00847E94">
        <w:rPr>
          <w:rFonts w:ascii="Arial" w:hAnsi="Arial" w:cs="Arial"/>
        </w:rPr>
        <w:t>με ενδεχόμενες σοβαρότατες συνέπειες στο επίπεδο υγείας του πληθυσμού. Υπό το πρίσμα των ανωτέρω, κρίνεται επιβεβλημένη η ανακατανομή των πόρων προς αναγκαίες υπηρεσίες υγείας και η άμεση αντιμετώπιση των συσσωρευμένων</w:t>
      </w:r>
      <w:r w:rsidR="00681892">
        <w:rPr>
          <w:rFonts w:ascii="Arial" w:hAnsi="Arial" w:cs="Arial"/>
        </w:rPr>
        <w:t xml:space="preserve"> ανικανοποίητων</w:t>
      </w:r>
      <w:r w:rsidR="00847E94">
        <w:rPr>
          <w:rFonts w:ascii="Arial" w:hAnsi="Arial" w:cs="Arial"/>
        </w:rPr>
        <w:t xml:space="preserve"> αναγκών φροντίδας υγείας.</w:t>
      </w:r>
    </w:p>
    <w:sectPr w:rsidR="00D35509" w:rsidRPr="00DF173C" w:rsidSect="00113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DF6"/>
    <w:multiLevelType w:val="hybridMultilevel"/>
    <w:tmpl w:val="6FD49536"/>
    <w:lvl w:ilvl="0" w:tplc="5A2A70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56F53"/>
    <w:multiLevelType w:val="hybridMultilevel"/>
    <w:tmpl w:val="1BD047E2"/>
    <w:lvl w:ilvl="0" w:tplc="5A2A70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61900"/>
    <w:multiLevelType w:val="hybridMultilevel"/>
    <w:tmpl w:val="97BC6EDA"/>
    <w:lvl w:ilvl="0" w:tplc="5A2A707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9003B"/>
    <w:multiLevelType w:val="hybridMultilevel"/>
    <w:tmpl w:val="EEB65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31E8D"/>
    <w:multiLevelType w:val="hybridMultilevel"/>
    <w:tmpl w:val="8362D430"/>
    <w:lvl w:ilvl="0" w:tplc="5A2A707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24"/>
    <w:rsid w:val="00032442"/>
    <w:rsid w:val="00113F91"/>
    <w:rsid w:val="00175F46"/>
    <w:rsid w:val="00191101"/>
    <w:rsid w:val="001D5C0D"/>
    <w:rsid w:val="00212E3F"/>
    <w:rsid w:val="00525D24"/>
    <w:rsid w:val="00681892"/>
    <w:rsid w:val="007A49F2"/>
    <w:rsid w:val="00847E94"/>
    <w:rsid w:val="009F36C8"/>
    <w:rsid w:val="00A25345"/>
    <w:rsid w:val="00AD0615"/>
    <w:rsid w:val="00B0481B"/>
    <w:rsid w:val="00BF0371"/>
    <w:rsid w:val="00C70624"/>
    <w:rsid w:val="00D35509"/>
    <w:rsid w:val="00DB6B56"/>
    <w:rsid w:val="00DC5B2A"/>
    <w:rsid w:val="00DF173C"/>
    <w:rsid w:val="00DF3C1E"/>
    <w:rsid w:val="00E12569"/>
    <w:rsid w:val="00E830C1"/>
    <w:rsid w:val="00EE3E19"/>
    <w:rsid w:val="00E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8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Parissi Lorina</cp:lastModifiedBy>
  <cp:revision>4</cp:revision>
  <dcterms:created xsi:type="dcterms:W3CDTF">2022-01-10T10:41:00Z</dcterms:created>
  <dcterms:modified xsi:type="dcterms:W3CDTF">2022-01-21T13:04:00Z</dcterms:modified>
</cp:coreProperties>
</file>